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EEF9" w14:textId="136DF2D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242424"/>
          <w:sz w:val="40"/>
          <w:szCs w:val="40"/>
        </w:rPr>
      </w:pPr>
      <w:r>
        <w:rPr>
          <w:rFonts w:ascii="Tahoma" w:hAnsi="Tahoma" w:cs="Tahoma"/>
          <w:color w:val="242424"/>
          <w:sz w:val="20"/>
          <w:szCs w:val="20"/>
        </w:rPr>
        <w:t xml:space="preserve">                                                      </w:t>
      </w:r>
      <w:r w:rsidRPr="00ED1340">
        <w:rPr>
          <w:b/>
          <w:bCs/>
          <w:color w:val="242424"/>
          <w:sz w:val="40"/>
          <w:szCs w:val="40"/>
        </w:rPr>
        <w:t xml:space="preserve">П А М Я Т К А </w:t>
      </w:r>
    </w:p>
    <w:p w14:paraId="1FA9EE6F" w14:textId="77777777" w:rsidR="00ED1340" w:rsidRDefault="00ED1340" w:rsidP="00ED1340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242424"/>
          <w:sz w:val="40"/>
          <w:szCs w:val="40"/>
        </w:rPr>
      </w:pPr>
      <w:r w:rsidRPr="00ED1340">
        <w:rPr>
          <w:b/>
          <w:bCs/>
          <w:color w:val="242424"/>
          <w:sz w:val="40"/>
          <w:szCs w:val="40"/>
        </w:rPr>
        <w:t xml:space="preserve">  о </w:t>
      </w:r>
      <w:proofErr w:type="gramStart"/>
      <w:r w:rsidRPr="00ED1340">
        <w:rPr>
          <w:b/>
          <w:bCs/>
          <w:color w:val="242424"/>
          <w:sz w:val="40"/>
          <w:szCs w:val="40"/>
        </w:rPr>
        <w:t>добровольной  сдаче</w:t>
      </w:r>
      <w:proofErr w:type="gramEnd"/>
      <w:r w:rsidRPr="00ED1340">
        <w:rPr>
          <w:b/>
          <w:bCs/>
          <w:color w:val="242424"/>
          <w:sz w:val="40"/>
          <w:szCs w:val="40"/>
        </w:rPr>
        <w:t xml:space="preserve"> незаконно  хранящегося </w:t>
      </w:r>
    </w:p>
    <w:p w14:paraId="6BA8E410" w14:textId="5028FD00" w:rsidR="00ED1340" w:rsidRDefault="00ED1340" w:rsidP="00ED1340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242424"/>
          <w:sz w:val="40"/>
          <w:szCs w:val="40"/>
        </w:rPr>
      </w:pPr>
      <w:r>
        <w:rPr>
          <w:b/>
          <w:bCs/>
          <w:color w:val="242424"/>
          <w:sz w:val="40"/>
          <w:szCs w:val="40"/>
        </w:rPr>
        <w:t xml:space="preserve">                       </w:t>
      </w:r>
      <w:r w:rsidRPr="00ED1340">
        <w:rPr>
          <w:b/>
          <w:bCs/>
          <w:color w:val="242424"/>
          <w:sz w:val="40"/>
          <w:szCs w:val="40"/>
        </w:rPr>
        <w:t xml:space="preserve"> </w:t>
      </w:r>
      <w:proofErr w:type="gramStart"/>
      <w:r w:rsidRPr="00ED1340">
        <w:rPr>
          <w:b/>
          <w:bCs/>
          <w:color w:val="242424"/>
          <w:sz w:val="40"/>
          <w:szCs w:val="40"/>
        </w:rPr>
        <w:t>огнестрельного  оружия</w:t>
      </w:r>
      <w:proofErr w:type="gramEnd"/>
    </w:p>
    <w:p w14:paraId="4C3F2CB3" w14:textId="7777777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242424"/>
          <w:sz w:val="32"/>
          <w:szCs w:val="32"/>
        </w:rPr>
      </w:pPr>
    </w:p>
    <w:p w14:paraId="72428C69" w14:textId="0FBEE33D" w:rsidR="00ED1340" w:rsidRDefault="00ED1340" w:rsidP="00ED1340">
      <w:pPr>
        <w:pStyle w:val="ac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ED1340">
        <w:rPr>
          <w:color w:val="242424"/>
          <w:sz w:val="32"/>
          <w:szCs w:val="32"/>
        </w:rPr>
        <w:t xml:space="preserve">       </w:t>
      </w:r>
      <w:r w:rsidR="00DE3F72">
        <w:rPr>
          <w:color w:val="242424"/>
          <w:sz w:val="32"/>
          <w:szCs w:val="32"/>
        </w:rPr>
        <w:t xml:space="preserve">     </w:t>
      </w:r>
      <w:r w:rsidRPr="00ED1340">
        <w:rPr>
          <w:color w:val="242424"/>
          <w:sz w:val="32"/>
          <w:szCs w:val="32"/>
        </w:rPr>
        <w:t xml:space="preserve">  Уважаемые жители </w:t>
      </w:r>
      <w:r>
        <w:rPr>
          <w:color w:val="242424"/>
          <w:sz w:val="32"/>
          <w:szCs w:val="32"/>
        </w:rPr>
        <w:t xml:space="preserve">сельского </w:t>
      </w:r>
      <w:proofErr w:type="gramStart"/>
      <w:r>
        <w:rPr>
          <w:color w:val="242424"/>
          <w:sz w:val="32"/>
          <w:szCs w:val="32"/>
        </w:rPr>
        <w:t>поселения  Шалушка</w:t>
      </w:r>
      <w:proofErr w:type="gramEnd"/>
      <w:r w:rsidRPr="00ED1340">
        <w:rPr>
          <w:color w:val="242424"/>
          <w:sz w:val="32"/>
          <w:szCs w:val="32"/>
        </w:rPr>
        <w:t>!</w:t>
      </w:r>
    </w:p>
    <w:p w14:paraId="3DCCB7FD" w14:textId="7777777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</w:p>
    <w:p w14:paraId="7E118935" w14:textId="7777777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ED1340">
        <w:rPr>
          <w:b/>
          <w:bCs/>
          <w:color w:val="242424"/>
          <w:sz w:val="32"/>
          <w:szCs w:val="32"/>
        </w:rPr>
        <w:t>Напоминаем Вам о возможности сдать на возмездной основе незаконно хранящееся оружие, его основные части, боеприпасы, взрывчатые вещества и взрывные устройства в ОМВД по Чегемскому муниципальному району.</w:t>
      </w:r>
    </w:p>
    <w:p w14:paraId="01C9BA35" w14:textId="7777777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ED1340">
        <w:rPr>
          <w:color w:val="242424"/>
          <w:sz w:val="32"/>
          <w:szCs w:val="32"/>
        </w:rPr>
        <w:t>В соответствии с Постановлением Правительства КБР, право на выплату денежной компенсации за добровольную сдачу оружия имеют граждане РФ, достигшие 18-летнего возраста и имеющие регистрацию по месту жительства или месту пребывания на территории КБР.</w:t>
      </w:r>
    </w:p>
    <w:p w14:paraId="32F931C9" w14:textId="7777777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ED1340">
        <w:rPr>
          <w:color w:val="242424"/>
          <w:sz w:val="32"/>
          <w:szCs w:val="32"/>
        </w:rPr>
        <w:t>Выплата осуществляется путем перечисления денежных средств на лицевые счета граждан, открытые в кредитных организациях, либо через предприятия почтовой связи.</w:t>
      </w:r>
    </w:p>
    <w:p w14:paraId="1CF7BE25" w14:textId="77777777" w:rsidR="00ED1340" w:rsidRPr="00ED1340" w:rsidRDefault="00ED1340" w:rsidP="00ED1340">
      <w:pPr>
        <w:pStyle w:val="ac"/>
        <w:shd w:val="clear" w:color="auto" w:fill="FFFFFF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ED1340">
        <w:rPr>
          <w:color w:val="242424"/>
          <w:sz w:val="32"/>
          <w:szCs w:val="32"/>
        </w:rPr>
        <w:t>Особое внимание граждан обращаем на положение об освобождении от уголовной ответственности добровольно сдавших незаконно хранящееся оружие, его основные части, боеприпасы, взрывчатые вещества и взрывные устройства, а также гарантии конфиденциальности.</w:t>
      </w:r>
    </w:p>
    <w:p w14:paraId="35ED0E86" w14:textId="75EA77B0" w:rsidR="0074674A" w:rsidRDefault="0074674A">
      <w:pPr>
        <w:rPr>
          <w:rFonts w:ascii="Times New Roman" w:hAnsi="Times New Roman" w:cs="Times New Roman"/>
          <w:sz w:val="28"/>
          <w:szCs w:val="28"/>
        </w:rPr>
      </w:pPr>
    </w:p>
    <w:p w14:paraId="52410342" w14:textId="77777777" w:rsidR="0074674A" w:rsidRDefault="00746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ПОСТАНОВЛЕНИЕМ Правительства КБР от 9 апреля 2019 г. № 57-ПП «Об  организации  добровольной  сдачи  гражданами  находящихся  в  незаконном  обороте  оружия, </w:t>
      </w:r>
      <w:bookmarkStart w:id="0" w:name="_Hlk193893517"/>
      <w:r>
        <w:rPr>
          <w:rFonts w:ascii="Times New Roman" w:hAnsi="Times New Roman" w:cs="Times New Roman"/>
          <w:sz w:val="28"/>
          <w:szCs w:val="28"/>
        </w:rPr>
        <w:t>его основных частей, боеприпасов, взрывчатых  веществ и взрывных  устройств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 МВД по КБР  напоминает гражданам о  том, что за  добровольно сданное  оружие  </w:t>
      </w:r>
      <w:r>
        <w:rPr>
          <w:rFonts w:ascii="Times New Roman" w:hAnsi="Times New Roman" w:cs="Times New Roman"/>
          <w:sz w:val="28"/>
          <w:szCs w:val="28"/>
        </w:rPr>
        <w:t>его основных частей, боеприпасов, взрывчатых  веществ и взрывных  устройств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денежная компенсация. </w:t>
      </w:r>
    </w:p>
    <w:p w14:paraId="74CDC183" w14:textId="77777777" w:rsidR="0074674A" w:rsidRDefault="0074674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Право  н</w:t>
      </w:r>
      <w:proofErr w:type="gramEnd"/>
      <w:r>
        <w:rPr>
          <w:rFonts w:ascii="Times New Roman" w:hAnsi="Times New Roman" w:cs="Times New Roman"/>
          <w:sz w:val="28"/>
          <w:szCs w:val="28"/>
        </w:rPr>
        <w:t>6а  выплату денежной  компенсации  за  добровольную  сдачу  оружия  имеют граждане Российской  Федерации   достигшие 18-и летнего  возраста и имеющие  регистрацию по месту  жительства или месту  пребывания  на  территории  Кабардино-Балкарской  Республики.</w:t>
      </w:r>
    </w:p>
    <w:p w14:paraId="2112451F" w14:textId="722DD298" w:rsidR="0074674A" w:rsidRPr="0074674A" w:rsidRDefault="0074674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Выплата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путем перечисления  денежных  средств на лицевые  счета  граждан, открытые  в  кредитных  организациях, либо через предприятия  почтовой  связи.  </w:t>
      </w:r>
    </w:p>
    <w:p w14:paraId="23E74AC0" w14:textId="77777777" w:rsidR="0074674A" w:rsidRDefault="0074674A"/>
    <w:p w14:paraId="78DD449D" w14:textId="77777777" w:rsidR="00B20F50" w:rsidRDefault="00B20F50" w:rsidP="00B20F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="0074674A" w:rsidRPr="00B20F50">
        <w:rPr>
          <w:rFonts w:ascii="Times New Roman" w:hAnsi="Times New Roman" w:cs="Times New Roman"/>
          <w:b/>
          <w:bCs/>
          <w:sz w:val="28"/>
          <w:szCs w:val="28"/>
        </w:rPr>
        <w:t xml:space="preserve">РАЗМЕРЫ </w:t>
      </w:r>
      <w:proofErr w:type="gramStart"/>
      <w:r w:rsidR="0074674A" w:rsidRPr="00B20F50">
        <w:rPr>
          <w:rFonts w:ascii="Times New Roman" w:hAnsi="Times New Roman" w:cs="Times New Roman"/>
          <w:b/>
          <w:bCs/>
          <w:sz w:val="28"/>
          <w:szCs w:val="28"/>
        </w:rPr>
        <w:t>ДЕНЕЖНОЙ  КОМПЕНСАЦИИ</w:t>
      </w:r>
      <w:proofErr w:type="gramEnd"/>
      <w:r w:rsidR="0074674A" w:rsidRPr="00B20F50">
        <w:rPr>
          <w:rFonts w:ascii="Times New Roman" w:hAnsi="Times New Roman" w:cs="Times New Roman"/>
          <w:b/>
          <w:bCs/>
          <w:sz w:val="28"/>
          <w:szCs w:val="28"/>
        </w:rPr>
        <w:t xml:space="preserve">  ЗА  ДОБРОВОЛЬНО  СДАННОЕ </w:t>
      </w:r>
      <w:r w:rsidRPr="00B20F50">
        <w:rPr>
          <w:rFonts w:ascii="Times New Roman" w:hAnsi="Times New Roman" w:cs="Times New Roman"/>
          <w:b/>
          <w:bCs/>
          <w:sz w:val="28"/>
          <w:szCs w:val="28"/>
        </w:rPr>
        <w:t xml:space="preserve">ОРУЖИЕ, ЕГО ЧАСТИ, БОЕПРИПАСЫ, ВЗРЫВЧАТЫЕ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4E7C1683" w14:textId="5EB43302" w:rsidR="0074674A" w:rsidRDefault="00B20F50" w:rsidP="00B20F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B20F50">
        <w:rPr>
          <w:rFonts w:ascii="Times New Roman" w:hAnsi="Times New Roman" w:cs="Times New Roman"/>
          <w:b/>
          <w:bCs/>
          <w:sz w:val="28"/>
          <w:szCs w:val="28"/>
        </w:rPr>
        <w:t xml:space="preserve"> ВЕЩЕСТВА </w:t>
      </w:r>
      <w:proofErr w:type="gramStart"/>
      <w:r w:rsidRPr="00B20F50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0F50">
        <w:rPr>
          <w:rFonts w:ascii="Times New Roman" w:hAnsi="Times New Roman" w:cs="Times New Roman"/>
          <w:b/>
          <w:bCs/>
          <w:sz w:val="28"/>
          <w:szCs w:val="28"/>
        </w:rPr>
        <w:t>ВЗРЫВНЫЕ</w:t>
      </w:r>
      <w:proofErr w:type="gramEnd"/>
      <w:r w:rsidRPr="00B20F50">
        <w:rPr>
          <w:rFonts w:ascii="Times New Roman" w:hAnsi="Times New Roman" w:cs="Times New Roman"/>
          <w:b/>
          <w:bCs/>
          <w:sz w:val="28"/>
          <w:szCs w:val="28"/>
        </w:rPr>
        <w:t xml:space="preserve">  УСТРОЙСТВА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303526" w14:textId="77777777" w:rsidR="00B20F50" w:rsidRDefault="00B20F50" w:rsidP="00B20F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41"/>
        <w:gridCol w:w="2971"/>
      </w:tblGrid>
      <w:tr w:rsidR="00B20F50" w14:paraId="75CF4498" w14:textId="77777777" w:rsidTr="00B20F50">
        <w:tc>
          <w:tcPr>
            <w:tcW w:w="6941" w:type="dxa"/>
          </w:tcPr>
          <w:p w14:paraId="56C53795" w14:textId="214376E8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оружия, боеприпасов и взрывчатых веществ</w:t>
            </w:r>
          </w:p>
        </w:tc>
        <w:tc>
          <w:tcPr>
            <w:tcW w:w="2971" w:type="dxa"/>
          </w:tcPr>
          <w:p w14:paraId="0F5C4D7A" w14:textId="77777777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 компенсации,</w:t>
            </w:r>
          </w:p>
          <w:p w14:paraId="66F23B06" w14:textId="1A8931DD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рублей </w:t>
            </w:r>
          </w:p>
        </w:tc>
      </w:tr>
      <w:tr w:rsidR="00B20F50" w14:paraId="32F408D6" w14:textId="77777777" w:rsidTr="00B20F50">
        <w:tc>
          <w:tcPr>
            <w:tcW w:w="6941" w:type="dxa"/>
          </w:tcPr>
          <w:p w14:paraId="2B877F3E" w14:textId="43B40E80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</w:t>
            </w:r>
          </w:p>
        </w:tc>
        <w:tc>
          <w:tcPr>
            <w:tcW w:w="2971" w:type="dxa"/>
          </w:tcPr>
          <w:p w14:paraId="08294977" w14:textId="61128CD8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</w:t>
            </w:r>
          </w:p>
        </w:tc>
      </w:tr>
      <w:tr w:rsidR="00B20F50" w14:paraId="71758AF4" w14:textId="77777777" w:rsidTr="00B20F50">
        <w:tc>
          <w:tcPr>
            <w:tcW w:w="6941" w:type="dxa"/>
          </w:tcPr>
          <w:p w14:paraId="5703D2D5" w14:textId="2116B38D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Пулемет</w:t>
            </w:r>
          </w:p>
        </w:tc>
        <w:tc>
          <w:tcPr>
            <w:tcW w:w="2971" w:type="dxa"/>
          </w:tcPr>
          <w:p w14:paraId="48BC0E18" w14:textId="12F04D89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</w:t>
            </w:r>
          </w:p>
        </w:tc>
      </w:tr>
      <w:tr w:rsidR="00B20F50" w14:paraId="0B9564A0" w14:textId="77777777" w:rsidTr="00B20F50">
        <w:tc>
          <w:tcPr>
            <w:tcW w:w="6941" w:type="dxa"/>
          </w:tcPr>
          <w:p w14:paraId="4560A37C" w14:textId="4524A00A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Подствольные гранатометы ГП -25 и ГП-27.</w:t>
            </w:r>
          </w:p>
        </w:tc>
        <w:tc>
          <w:tcPr>
            <w:tcW w:w="2971" w:type="dxa"/>
          </w:tcPr>
          <w:p w14:paraId="276C94CE" w14:textId="4398779C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25 000</w:t>
            </w:r>
          </w:p>
        </w:tc>
      </w:tr>
      <w:tr w:rsidR="00B20F50" w14:paraId="156641E5" w14:textId="77777777" w:rsidTr="00B20F50">
        <w:tc>
          <w:tcPr>
            <w:tcW w:w="6941" w:type="dxa"/>
          </w:tcPr>
          <w:p w14:paraId="7D421408" w14:textId="1F6F5F91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Гранатометы РПГ-7, 7В и 27</w:t>
            </w:r>
          </w:p>
        </w:tc>
        <w:tc>
          <w:tcPr>
            <w:tcW w:w="2971" w:type="dxa"/>
          </w:tcPr>
          <w:p w14:paraId="6B0762CD" w14:textId="6F818E53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22 000</w:t>
            </w:r>
          </w:p>
        </w:tc>
      </w:tr>
      <w:tr w:rsidR="00B20F50" w14:paraId="7DDB3D72" w14:textId="77777777" w:rsidTr="00B20F50">
        <w:tc>
          <w:tcPr>
            <w:tcW w:w="6941" w:type="dxa"/>
          </w:tcPr>
          <w:p w14:paraId="0EFAA591" w14:textId="5FD80677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Одноразовые гранатометы РПГ -18, 22, 26, 27.</w:t>
            </w:r>
          </w:p>
        </w:tc>
        <w:tc>
          <w:tcPr>
            <w:tcW w:w="2971" w:type="dxa"/>
          </w:tcPr>
          <w:p w14:paraId="40AE6811" w14:textId="38FF3B0B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</w:t>
            </w:r>
          </w:p>
        </w:tc>
      </w:tr>
      <w:tr w:rsidR="00B20F50" w14:paraId="4C1CCB73" w14:textId="77777777" w:rsidTr="00B20F50">
        <w:tc>
          <w:tcPr>
            <w:tcW w:w="6941" w:type="dxa"/>
          </w:tcPr>
          <w:p w14:paraId="5ED1467B" w14:textId="547CC701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Винтовка  СВД</w:t>
            </w:r>
            <w:proofErr w:type="gramEnd"/>
          </w:p>
        </w:tc>
        <w:tc>
          <w:tcPr>
            <w:tcW w:w="2971" w:type="dxa"/>
          </w:tcPr>
          <w:p w14:paraId="1D89D77E" w14:textId="2DCD57BC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</w:t>
            </w:r>
          </w:p>
        </w:tc>
      </w:tr>
      <w:tr w:rsidR="00B20F50" w14:paraId="2E646675" w14:textId="77777777" w:rsidTr="00B20F50">
        <w:tc>
          <w:tcPr>
            <w:tcW w:w="6941" w:type="dxa"/>
          </w:tcPr>
          <w:p w14:paraId="07B5C9FB" w14:textId="411C98FF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Пистолет -пулемет</w:t>
            </w:r>
          </w:p>
        </w:tc>
        <w:tc>
          <w:tcPr>
            <w:tcW w:w="2971" w:type="dxa"/>
          </w:tcPr>
          <w:p w14:paraId="6412556F" w14:textId="29EB830B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25 000</w:t>
            </w:r>
          </w:p>
        </w:tc>
      </w:tr>
      <w:tr w:rsidR="00B20F50" w14:paraId="0180B691" w14:textId="77777777" w:rsidTr="00B20F50">
        <w:tc>
          <w:tcPr>
            <w:tcW w:w="6941" w:type="dxa"/>
          </w:tcPr>
          <w:p w14:paraId="5CBB55E4" w14:textId="1F98514F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Охотничий  карабин</w:t>
            </w:r>
            <w:proofErr w:type="gramEnd"/>
          </w:p>
        </w:tc>
        <w:tc>
          <w:tcPr>
            <w:tcW w:w="2971" w:type="dxa"/>
          </w:tcPr>
          <w:p w14:paraId="19DAFF4C" w14:textId="313A7B82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</w:tr>
      <w:tr w:rsidR="00B20F50" w14:paraId="3C315FF7" w14:textId="77777777" w:rsidTr="00B20F50">
        <w:tc>
          <w:tcPr>
            <w:tcW w:w="6941" w:type="dxa"/>
          </w:tcPr>
          <w:p w14:paraId="41E895BE" w14:textId="6317BECE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Охотничье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гладкоствольное  ружье</w:t>
            </w:r>
            <w:proofErr w:type="gramEnd"/>
          </w:p>
        </w:tc>
        <w:tc>
          <w:tcPr>
            <w:tcW w:w="2971" w:type="dxa"/>
          </w:tcPr>
          <w:p w14:paraId="12C5754A" w14:textId="7F7D2FF9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</w:t>
            </w:r>
          </w:p>
        </w:tc>
      </w:tr>
      <w:tr w:rsidR="00B20F50" w14:paraId="7DD1BC28" w14:textId="77777777" w:rsidTr="00B20F50">
        <w:tc>
          <w:tcPr>
            <w:tcW w:w="6941" w:type="dxa"/>
          </w:tcPr>
          <w:p w14:paraId="4D3B5687" w14:textId="3CBCC109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Газовые  пистолеты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револьверы</w:t>
            </w:r>
          </w:p>
        </w:tc>
        <w:tc>
          <w:tcPr>
            <w:tcW w:w="2971" w:type="dxa"/>
          </w:tcPr>
          <w:p w14:paraId="7873640A" w14:textId="564EFAD9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2 000</w:t>
            </w:r>
          </w:p>
        </w:tc>
      </w:tr>
      <w:tr w:rsidR="00B20F50" w14:paraId="363DD88B" w14:textId="77777777" w:rsidTr="00B20F50">
        <w:tc>
          <w:tcPr>
            <w:tcW w:w="6941" w:type="dxa"/>
          </w:tcPr>
          <w:p w14:paraId="722C335A" w14:textId="1B7CF0CD" w:rsidR="00B20F50" w:rsidRDefault="00B20F5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Пистолеты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револьверы  кустарного прои</w:t>
            </w:r>
            <w:r w:rsidR="00225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зводства</w:t>
            </w:r>
          </w:p>
        </w:tc>
        <w:tc>
          <w:tcPr>
            <w:tcW w:w="2971" w:type="dxa"/>
          </w:tcPr>
          <w:p w14:paraId="24BB0865" w14:textId="4C964601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</w:tr>
      <w:tr w:rsidR="00B20F50" w14:paraId="6C52D1E3" w14:textId="77777777" w:rsidTr="00B20F50">
        <w:tc>
          <w:tcPr>
            <w:tcW w:w="6941" w:type="dxa"/>
          </w:tcPr>
          <w:p w14:paraId="7DA91BC4" w14:textId="4F184CC5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Самодельное  стреляющее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устройство</w:t>
            </w:r>
          </w:p>
        </w:tc>
        <w:tc>
          <w:tcPr>
            <w:tcW w:w="2971" w:type="dxa"/>
          </w:tcPr>
          <w:p w14:paraId="5B9B3526" w14:textId="37888AB7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</w:t>
            </w:r>
          </w:p>
        </w:tc>
      </w:tr>
      <w:tr w:rsidR="00B20F50" w14:paraId="72891104" w14:textId="77777777" w:rsidTr="00B20F50">
        <w:tc>
          <w:tcPr>
            <w:tcW w:w="6941" w:type="dxa"/>
          </w:tcPr>
          <w:p w14:paraId="404ADE90" w14:textId="7E67A630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Взрывчатое вещество (тротил, пластид, аммонит, аммонал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др.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1 гр.</w:t>
            </w:r>
          </w:p>
        </w:tc>
        <w:tc>
          <w:tcPr>
            <w:tcW w:w="2971" w:type="dxa"/>
          </w:tcPr>
          <w:p w14:paraId="1348FFC6" w14:textId="0FE44600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20F50" w14:paraId="7B977F0A" w14:textId="77777777" w:rsidTr="00B20F50">
        <w:tc>
          <w:tcPr>
            <w:tcW w:w="6941" w:type="dxa"/>
          </w:tcPr>
          <w:p w14:paraId="0F5EA83D" w14:textId="23934ED9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Взрывное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 включающее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  себя ВВ и СВ</w:t>
            </w:r>
          </w:p>
        </w:tc>
        <w:tc>
          <w:tcPr>
            <w:tcW w:w="2971" w:type="dxa"/>
          </w:tcPr>
          <w:p w14:paraId="3D68E149" w14:textId="05DD1314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</w:t>
            </w:r>
          </w:p>
        </w:tc>
      </w:tr>
      <w:tr w:rsidR="00B20F50" w14:paraId="14A2D9D7" w14:textId="77777777" w:rsidTr="00B20F50">
        <w:tc>
          <w:tcPr>
            <w:tcW w:w="6941" w:type="dxa"/>
          </w:tcPr>
          <w:p w14:paraId="7DF19472" w14:textId="09FC6BEB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Средство  взрывания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(электродетонатор, капсюль – детонатор, взрыватель- в шт., огнепроводные и электропроводные шнуры- в м.) за единицу</w:t>
            </w:r>
          </w:p>
        </w:tc>
        <w:tc>
          <w:tcPr>
            <w:tcW w:w="2971" w:type="dxa"/>
          </w:tcPr>
          <w:p w14:paraId="37D8D652" w14:textId="68C525F2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</w:tr>
      <w:tr w:rsidR="00B20F50" w14:paraId="2A53D6A9" w14:textId="77777777" w:rsidTr="00B20F50">
        <w:tc>
          <w:tcPr>
            <w:tcW w:w="6941" w:type="dxa"/>
          </w:tcPr>
          <w:p w14:paraId="468BBC9C" w14:textId="23AC847F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Штатный  боеприпас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выстрелы к  артиллерийскому  вооружению)</w:t>
            </w:r>
          </w:p>
        </w:tc>
        <w:tc>
          <w:tcPr>
            <w:tcW w:w="2971" w:type="dxa"/>
          </w:tcPr>
          <w:p w14:paraId="79CF8CA7" w14:textId="38DCD260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4 000</w:t>
            </w:r>
          </w:p>
        </w:tc>
      </w:tr>
      <w:tr w:rsidR="00B20F50" w14:paraId="0B44D10F" w14:textId="77777777" w:rsidTr="00B20F50">
        <w:tc>
          <w:tcPr>
            <w:tcW w:w="6941" w:type="dxa"/>
          </w:tcPr>
          <w:p w14:paraId="6D5ECBC3" w14:textId="41FE3E22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Выстрелы  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РПГ </w:t>
            </w:r>
          </w:p>
        </w:tc>
        <w:tc>
          <w:tcPr>
            <w:tcW w:w="2971" w:type="dxa"/>
          </w:tcPr>
          <w:p w14:paraId="68BBE4C9" w14:textId="332F19A4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</w:t>
            </w:r>
          </w:p>
        </w:tc>
      </w:tr>
      <w:tr w:rsidR="00B20F50" w14:paraId="3096A741" w14:textId="77777777" w:rsidTr="00B20F50">
        <w:tc>
          <w:tcPr>
            <w:tcW w:w="6941" w:type="dxa"/>
          </w:tcPr>
          <w:p w14:paraId="6A14DE59" w14:textId="30C57E77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Огнемет РПО - А</w:t>
            </w:r>
          </w:p>
        </w:tc>
        <w:tc>
          <w:tcPr>
            <w:tcW w:w="2971" w:type="dxa"/>
          </w:tcPr>
          <w:p w14:paraId="3DA2FB7C" w14:textId="3772B590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</w:t>
            </w:r>
          </w:p>
        </w:tc>
      </w:tr>
      <w:tr w:rsidR="00B20F50" w14:paraId="56D3D261" w14:textId="77777777" w:rsidTr="00B20F50">
        <w:tc>
          <w:tcPr>
            <w:tcW w:w="6941" w:type="dxa"/>
          </w:tcPr>
          <w:p w14:paraId="1E9B2EF9" w14:textId="3C29B397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Выстрел к гранатомету (ВОГ-30, 25, 25П)</w:t>
            </w:r>
          </w:p>
        </w:tc>
        <w:tc>
          <w:tcPr>
            <w:tcW w:w="2971" w:type="dxa"/>
          </w:tcPr>
          <w:p w14:paraId="4265CF70" w14:textId="51D14BEA" w:rsidR="00B20F5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</w:t>
            </w:r>
          </w:p>
        </w:tc>
      </w:tr>
      <w:tr w:rsidR="002258A0" w14:paraId="15337E55" w14:textId="77777777" w:rsidTr="00B20F50">
        <w:tc>
          <w:tcPr>
            <w:tcW w:w="6941" w:type="dxa"/>
          </w:tcPr>
          <w:p w14:paraId="4B30AA14" w14:textId="15F48EC6" w:rsidR="002258A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Граната (Ф-1, РГО, РГП, ЗЕМ, РГ-42)</w:t>
            </w:r>
          </w:p>
        </w:tc>
        <w:tc>
          <w:tcPr>
            <w:tcW w:w="2971" w:type="dxa"/>
          </w:tcPr>
          <w:p w14:paraId="24F990C4" w14:textId="411516B9" w:rsidR="002258A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4 000</w:t>
            </w:r>
          </w:p>
        </w:tc>
      </w:tr>
      <w:tr w:rsidR="002258A0" w14:paraId="329D5C5A" w14:textId="77777777" w:rsidTr="00B20F50">
        <w:tc>
          <w:tcPr>
            <w:tcW w:w="6941" w:type="dxa"/>
          </w:tcPr>
          <w:p w14:paraId="23AFB3F9" w14:textId="01BD9918" w:rsidR="002258A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Мина инженерная (саперная мина)</w:t>
            </w:r>
          </w:p>
        </w:tc>
        <w:tc>
          <w:tcPr>
            <w:tcW w:w="2971" w:type="dxa"/>
          </w:tcPr>
          <w:p w14:paraId="26980FA8" w14:textId="1AED57A4" w:rsidR="002258A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2 000</w:t>
            </w:r>
          </w:p>
        </w:tc>
      </w:tr>
      <w:tr w:rsidR="002258A0" w14:paraId="65D49350" w14:textId="77777777" w:rsidTr="00B20F50">
        <w:tc>
          <w:tcPr>
            <w:tcW w:w="6941" w:type="dxa"/>
          </w:tcPr>
          <w:p w14:paraId="2DD06511" w14:textId="473F28BE" w:rsidR="002258A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Патроны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боеприпасы к  стрелковому  оружию( за единицу)</w:t>
            </w:r>
          </w:p>
        </w:tc>
        <w:tc>
          <w:tcPr>
            <w:tcW w:w="2971" w:type="dxa"/>
          </w:tcPr>
          <w:p w14:paraId="2EC20F60" w14:textId="03478FCD" w:rsidR="002258A0" w:rsidRDefault="002258A0" w:rsidP="00B2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08F57D1D" w14:textId="77777777" w:rsidR="0074674A" w:rsidRDefault="0074674A"/>
    <w:p w14:paraId="38B4CB96" w14:textId="77777777" w:rsidR="00ED1340" w:rsidRPr="00ED1340" w:rsidRDefault="00ED1340" w:rsidP="00ED134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ED134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Телефоны «горячей линии»:</w:t>
      </w:r>
    </w:p>
    <w:p w14:paraId="732E5AFD" w14:textId="068CC381" w:rsidR="00ED1340" w:rsidRPr="00ED1340" w:rsidRDefault="00ED1340" w:rsidP="00ED1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ED134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Дежурная часть ОМВД РФ по Чегемскому району: (8 866 30) 4-25-40,</w:t>
      </w:r>
    </w:p>
    <w:p w14:paraId="3815007A" w14:textId="5929A7D9" w:rsidR="00ED1340" w:rsidRPr="00ED1340" w:rsidRDefault="00ED1340" w:rsidP="00ED1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ED134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МВД по КБР: (8662) 40-49-10 (дежурная часть), (8662) 49-50-62 (телефон доверия)</w:t>
      </w:r>
    </w:p>
    <w:p w14:paraId="5870A14D" w14:textId="77777777" w:rsidR="00ED1340" w:rsidRDefault="00ED1340"/>
    <w:p w14:paraId="489AD682" w14:textId="59D9A3B5" w:rsidR="00ED1340" w:rsidRDefault="00A272EC" w:rsidP="00ED13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3F77D624" w14:textId="6CA49D3E" w:rsidR="00A272EC" w:rsidRPr="00ED1340" w:rsidRDefault="00A272EC" w:rsidP="00ED13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Шалушка,</w:t>
      </w:r>
    </w:p>
    <w:p w14:paraId="405229F3" w14:textId="37834D6F" w:rsidR="00ED1340" w:rsidRPr="00ED1340" w:rsidRDefault="00ED1340" w:rsidP="00ED13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1340">
        <w:rPr>
          <w:rFonts w:ascii="Times New Roman" w:hAnsi="Times New Roman" w:cs="Times New Roman"/>
          <w:sz w:val="28"/>
          <w:szCs w:val="28"/>
        </w:rPr>
        <w:t>ОМВД  России</w:t>
      </w:r>
      <w:proofErr w:type="gramEnd"/>
      <w:r w:rsidRPr="00ED1340">
        <w:rPr>
          <w:rFonts w:ascii="Times New Roman" w:hAnsi="Times New Roman" w:cs="Times New Roman"/>
          <w:sz w:val="28"/>
          <w:szCs w:val="28"/>
        </w:rPr>
        <w:t xml:space="preserve">  по  КБР</w:t>
      </w:r>
    </w:p>
    <w:p w14:paraId="4C66F1D8" w14:textId="7D275D53" w:rsidR="00ED1340" w:rsidRPr="00ED1340" w:rsidRDefault="00ED1340" w:rsidP="00ED13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D1340">
        <w:rPr>
          <w:rFonts w:ascii="Times New Roman" w:hAnsi="Times New Roman" w:cs="Times New Roman"/>
          <w:sz w:val="28"/>
          <w:szCs w:val="28"/>
        </w:rPr>
        <w:t xml:space="preserve">  Чегемском</w:t>
      </w:r>
      <w:proofErr w:type="gramEnd"/>
      <w:r w:rsidRPr="00ED1340">
        <w:rPr>
          <w:rFonts w:ascii="Times New Roman" w:hAnsi="Times New Roman" w:cs="Times New Roman"/>
          <w:sz w:val="28"/>
          <w:szCs w:val="28"/>
        </w:rPr>
        <w:t xml:space="preserve">  районе</w:t>
      </w:r>
    </w:p>
    <w:sectPr w:rsidR="00ED1340" w:rsidRPr="00ED1340" w:rsidSect="00ED1340">
      <w:pgSz w:w="11906" w:h="16838"/>
      <w:pgMar w:top="851" w:right="85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7DCA"/>
    <w:multiLevelType w:val="multilevel"/>
    <w:tmpl w:val="F10A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67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40"/>
    <w:rsid w:val="00052B37"/>
    <w:rsid w:val="00167A9D"/>
    <w:rsid w:val="002258A0"/>
    <w:rsid w:val="00705406"/>
    <w:rsid w:val="0074674A"/>
    <w:rsid w:val="009E64D8"/>
    <w:rsid w:val="00A272EC"/>
    <w:rsid w:val="00AB0DB3"/>
    <w:rsid w:val="00B20F50"/>
    <w:rsid w:val="00DD26BD"/>
    <w:rsid w:val="00DE3F72"/>
    <w:rsid w:val="00E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555C"/>
  <w15:chartTrackingRefBased/>
  <w15:docId w15:val="{A13FA3BF-CD9D-4010-B4FA-E43380E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3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3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3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3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3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3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3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3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3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3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134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D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2025-03-26T12:25:00Z</cp:lastPrinted>
  <dcterms:created xsi:type="dcterms:W3CDTF">2025-03-26T07:05:00Z</dcterms:created>
  <dcterms:modified xsi:type="dcterms:W3CDTF">2025-03-26T12:26:00Z</dcterms:modified>
</cp:coreProperties>
</file>