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37043" w14:textId="77777777" w:rsidR="00D90858" w:rsidRPr="00C804A1" w:rsidRDefault="00D90858" w:rsidP="004C2B9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</w:rPr>
      </w:pPr>
    </w:p>
    <w:p w14:paraId="77368D0F" w14:textId="77777777" w:rsidR="00D90858" w:rsidRPr="00C804A1" w:rsidRDefault="00D90858" w:rsidP="004C2B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Отчёт</w:t>
      </w:r>
    </w:p>
    <w:p w14:paraId="02CE66AC" w14:textId="3B240286" w:rsidR="00D90858" w:rsidRPr="00C804A1" w:rsidRDefault="00D90858" w:rsidP="004C2B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о проведении мониторинга исполнения муниципальными служащими администрации сельского поселения Шалушка Чегемского района должностных обязанностей в целях выявления коррупционных рисков </w:t>
      </w:r>
      <w:r w:rsidR="004C2B96"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 1 полугодие 2026</w:t>
      </w:r>
      <w:r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год</w:t>
      </w:r>
      <w:r w:rsidR="000B7DE8"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а</w:t>
      </w:r>
    </w:p>
    <w:p w14:paraId="43458F74" w14:textId="77777777" w:rsidR="00D90858" w:rsidRPr="00C804A1" w:rsidRDefault="00D90858" w:rsidP="004C2B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E9D2D1B" w14:textId="28678D59" w:rsidR="00D90858" w:rsidRPr="00C804A1" w:rsidRDefault="00D90858" w:rsidP="004C2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E32AD" w:rsidRPr="00C804A1">
        <w:rPr>
          <w:rFonts w:ascii="Times New Roman" w:hAnsi="Times New Roman" w:cs="Times New Roman"/>
          <w:sz w:val="28"/>
          <w:szCs w:val="28"/>
        </w:rPr>
        <w:t>о исполнение плана мероприятий по противодействию коррупции  в 2026 году в администрации с. п. Шалушка Чегемского муниципального района</w:t>
      </w:r>
      <w:r w:rsidRPr="00C804A1">
        <w:rPr>
          <w:rFonts w:ascii="Times New Roman" w:hAnsi="Times New Roman" w:cs="Times New Roman"/>
          <w:sz w:val="28"/>
          <w:szCs w:val="28"/>
        </w:rPr>
        <w:t xml:space="preserve"> проведении мониторинга</w:t>
      </w:r>
      <w:r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исполнения муниципальными служащими администрации сельского поселения Шалушка должностных обязанностей в целях выявления коррупционных рисков за 1 полугодие 202</w:t>
      </w:r>
      <w:r w:rsidR="00A82A34"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6</w:t>
      </w:r>
      <w:r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года», 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 также в целях определения сфер деятельности администрации сельского поселения Шалушка, наиболее подверженных риску коррупции, и перечня должностей муниципальной службы, замещение которых связано с коррупционными рисками, проведен мониторинг коррупционных рисков в администрации сельского поселения  Шалушка Чегемского муниципального района.</w:t>
      </w:r>
    </w:p>
    <w:p w14:paraId="4ED85F17" w14:textId="77777777" w:rsidR="00D90858" w:rsidRPr="00C804A1" w:rsidRDefault="00D90858" w:rsidP="004C2B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Мониторинг коррупционных рисков проводился на основании анализа данных, полученных в результате:</w:t>
      </w:r>
    </w:p>
    <w:p w14:paraId="5DC4DFFA" w14:textId="515631A5" w:rsidR="00D90858" w:rsidRPr="00C804A1" w:rsidRDefault="00D90858" w:rsidP="004C2B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антикоррупционной экспертизы нормативных правовых актов в администрации сельского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поселения Шалушка Чегемского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муниципального района;</w:t>
      </w:r>
    </w:p>
    <w:p w14:paraId="64D165DD" w14:textId="7C547E54" w:rsidR="00D90858" w:rsidRPr="00C804A1" w:rsidRDefault="00D90858" w:rsidP="004C2B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экспертизы жалоб и обращений граждан   за 1 полугодие 202</w:t>
      </w:r>
      <w:r w:rsidR="00A82A34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года на коррупционное поведение со стороны должностных лиц администрации сельского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поселения Шалушка Чегемского муниципального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района, на наличие сведений о фактах коррупции;</w:t>
      </w:r>
    </w:p>
    <w:p w14:paraId="503DCCA4" w14:textId="77777777" w:rsidR="00D90858" w:rsidRPr="00C804A1" w:rsidRDefault="00D90858" w:rsidP="004C2B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итогов анализа должностных инструкций муниципальных служащих, проходящих муниципальную службу, на должностях, замещение которых связано с коррупционными рисками;</w:t>
      </w:r>
    </w:p>
    <w:p w14:paraId="6DE084FE" w14:textId="6CDF20C7" w:rsidR="00D90858" w:rsidRPr="00C804A1" w:rsidRDefault="00D90858" w:rsidP="004C2B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итогов проведенной работы по выявлению случаев возникновения конфликта интересов, одной из сторон которого являются лица, замещающие муниципальные должности в администрации сельского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поселения Шалушка Чегемского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муниципального района;</w:t>
      </w:r>
    </w:p>
    <w:p w14:paraId="595B072C" w14:textId="5120E314" w:rsidR="00D90858" w:rsidRPr="00C804A1" w:rsidRDefault="00D90858" w:rsidP="004C2B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статистического наблюдения за уровнем регистрируемых коррупционных правонарушений в отношении муниципальных служащих администрации сельского поселения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Шалушка Чегемского муниципального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района.</w:t>
      </w:r>
    </w:p>
    <w:p w14:paraId="7E03532B" w14:textId="5FFC40A8" w:rsidR="00D90858" w:rsidRPr="00C804A1" w:rsidRDefault="00D90858" w:rsidP="004C2B96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1. Итоги экспертизы жалоб и обращений граждан на наличие сведений о фактах коррупции в </w:t>
      </w:r>
      <w:r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администрации сельского поселения </w:t>
      </w:r>
      <w:r w:rsidR="004C2B96"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Шалушка Чегемского</w:t>
      </w:r>
      <w:r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муниципального района</w:t>
      </w:r>
    </w:p>
    <w:p w14:paraId="609AA5DC" w14:textId="7778306D" w:rsidR="00D90858" w:rsidRPr="00C804A1" w:rsidRDefault="00D90858" w:rsidP="004C2B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 Эффективность антикоррупционной деятельности администрации сельского поселения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Шалушка обеспечивается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участием граждан, представителей общественности   в реализации ее мероприятий.</w:t>
      </w:r>
    </w:p>
    <w:p w14:paraId="27D9D1E6" w14:textId="62833058" w:rsidR="00D90858" w:rsidRPr="00C804A1" w:rsidRDefault="00D90858" w:rsidP="004C2B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этих целях администрацией сельского поселения Шалушка гражданам предоставлена возможность подачи жалоб, заявлений граждан о фактах коррупционной направленности, с которыми граждане столкнулись в процессе 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взаимодействия с должностными лицами в письменной, устной форме (при личном обращении или по телефону</w:t>
      </w:r>
      <w:r w:rsidR="00866B8D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8(866 30)- 73-1-75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), а также электронной форме (через официальный сайт в сети «Интернет»</w:t>
      </w:r>
      <w:r w:rsidR="00866B8D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proofErr w:type="spellStart"/>
      <w:r w:rsidR="00866B8D"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t>adm</w:t>
      </w:r>
      <w:proofErr w:type="spellEnd"/>
      <w:r w:rsidR="004C2B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-</w:t>
      </w:r>
      <w:proofErr w:type="spellStart"/>
      <w:r w:rsidR="00866B8D"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t>shalushka</w:t>
      </w:r>
      <w:proofErr w:type="spellEnd"/>
      <w:r w:rsidR="00866B8D"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  <w:proofErr w:type="spellStart"/>
      <w:r w:rsidR="00866B8D"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):</w:t>
      </w:r>
    </w:p>
    <w:p w14:paraId="6A562A63" w14:textId="1680FD01" w:rsidR="00D90858" w:rsidRPr="00C804A1" w:rsidRDefault="00D90858" w:rsidP="004C2B9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прием граждан ведется главой администрации сельского поселения Шалушка, в соответствии с утвержденным графиком приема граждан. График приема граждан размещен на информационных стендах администрации сельского поселения Шалушка, на официальном сайте администрации сельского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поселения Шалушка в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сети «Интернет» в разделе «</w:t>
      </w:r>
      <w:r w:rsidR="004C2B96"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Прием граждан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».</w:t>
      </w:r>
    </w:p>
    <w:p w14:paraId="06A4FCE6" w14:textId="6715299C" w:rsidR="00D90858" w:rsidRPr="00C804A1" w:rsidRDefault="00D90858" w:rsidP="004C2B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Все поступившие от граждан жалобы и обращения регистрируются в журналах и рассматриваются в установленные законодательством сроки.</w:t>
      </w:r>
    </w:p>
    <w:p w14:paraId="0286AA5F" w14:textId="0C057571" w:rsidR="00D90858" w:rsidRPr="00C804A1" w:rsidRDefault="00D90858" w:rsidP="004C2B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течение 1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полугодия 2026 года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перечисленным источникам информации, жалоб, заявлений и обращений о коррупционных проявлениях со стороны муниципальных служащих администрации сельского поселения </w:t>
      </w:r>
      <w:r w:rsidR="003373F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Шалушка не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поступало.</w:t>
      </w:r>
    </w:p>
    <w:p w14:paraId="313742A3" w14:textId="1CF1E807" w:rsidR="00D90858" w:rsidRPr="00C804A1" w:rsidRDefault="00D90858" w:rsidP="004C2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2. Итоги анализа должностных инструкций муниципальных служащих, проходящих муниципальную службу, на должностях, замещение которых связано с коррупционными рисками</w:t>
      </w:r>
      <w:r w:rsidR="00A82A34"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  <w:r w:rsidR="00D324DD"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</w:t>
      </w:r>
    </w:p>
    <w:p w14:paraId="3004337D" w14:textId="04792B15" w:rsidR="00D90858" w:rsidRPr="00C804A1" w:rsidRDefault="00D90858" w:rsidP="004C2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 Проанализировав должностные инструкции муниципальных служащих администрации сельского поселения </w:t>
      </w:r>
      <w:r w:rsidR="003373F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Шалушка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 были выявлены должности муниципальной службы администрации сельского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поселения, замещение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которых связано с коррупционными рисками. Перечень таких должностей утвержден распоряжением администрации сельского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поселения Шалушка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от </w:t>
      </w:r>
      <w:r w:rsidR="00D06F0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23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D06F0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12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.20</w:t>
      </w:r>
      <w:r w:rsidR="00D06F0C" w:rsidRPr="00C8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25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года №</w:t>
      </w:r>
      <w:r w:rsidR="00D06F0C" w:rsidRPr="00C8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103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</w:t>
      </w:r>
      <w:r w:rsidRPr="00C804A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 утверждении перечня должностей муниципальной службы</w:t>
      </w:r>
      <w:r w:rsidR="004C2B9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Pr="00C804A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предусмотренных ст. 12 Федерального закона от 25.12.2008г № 273-ФЗ «О противодействии коррупции», а именно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14:paraId="1AFC4BB9" w14:textId="1A395759" w:rsidR="004C2B96" w:rsidRDefault="005B04B8" w:rsidP="004C2B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04A1">
        <w:rPr>
          <w:color w:val="000000"/>
          <w:sz w:val="28"/>
          <w:szCs w:val="28"/>
        </w:rPr>
        <w:t>Заместител</w:t>
      </w:r>
      <w:r w:rsidR="004D4AFD" w:rsidRPr="00C804A1">
        <w:rPr>
          <w:color w:val="000000"/>
          <w:sz w:val="28"/>
          <w:szCs w:val="28"/>
        </w:rPr>
        <w:t>и</w:t>
      </w:r>
      <w:r w:rsidRPr="00C804A1">
        <w:rPr>
          <w:color w:val="000000"/>
          <w:sz w:val="28"/>
          <w:szCs w:val="28"/>
        </w:rPr>
        <w:t xml:space="preserve"> </w:t>
      </w:r>
      <w:r w:rsidR="004C2B96" w:rsidRPr="00C804A1">
        <w:rPr>
          <w:color w:val="000000"/>
          <w:sz w:val="28"/>
          <w:szCs w:val="28"/>
        </w:rPr>
        <w:t>главы администрации</w:t>
      </w:r>
      <w:r w:rsidR="00A70F6C" w:rsidRPr="00C804A1">
        <w:rPr>
          <w:color w:val="000000"/>
          <w:sz w:val="28"/>
          <w:szCs w:val="28"/>
        </w:rPr>
        <w:t>;</w:t>
      </w:r>
    </w:p>
    <w:p w14:paraId="2A86106A" w14:textId="4AE32F80" w:rsidR="00A70F6C" w:rsidRPr="004C2B96" w:rsidRDefault="00A70F6C" w:rsidP="004C2B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2B96">
        <w:rPr>
          <w:color w:val="000000"/>
          <w:sz w:val="28"/>
          <w:szCs w:val="28"/>
        </w:rPr>
        <w:t>Заместитель главы администрации;</w:t>
      </w:r>
    </w:p>
    <w:p w14:paraId="60D717F3" w14:textId="208A981C" w:rsidR="005B04B8" w:rsidRPr="00C804A1" w:rsidRDefault="00A70F6C" w:rsidP="004C2B9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804A1">
        <w:rPr>
          <w:color w:val="000000"/>
          <w:sz w:val="28"/>
          <w:szCs w:val="28"/>
        </w:rPr>
        <w:t xml:space="preserve">3. </w:t>
      </w:r>
      <w:r w:rsidR="004C2B96" w:rsidRPr="00C804A1">
        <w:rPr>
          <w:color w:val="000000"/>
          <w:sz w:val="28"/>
          <w:szCs w:val="28"/>
        </w:rPr>
        <w:t>Начальник отдела</w:t>
      </w:r>
      <w:r w:rsidR="005B04B8" w:rsidRPr="00C804A1">
        <w:rPr>
          <w:color w:val="000000"/>
          <w:sz w:val="28"/>
          <w:szCs w:val="28"/>
        </w:rPr>
        <w:t xml:space="preserve"> бухгалтерского учета и отчетности</w:t>
      </w:r>
      <w:r w:rsidRPr="00C804A1">
        <w:rPr>
          <w:color w:val="000000"/>
          <w:sz w:val="28"/>
          <w:szCs w:val="28"/>
        </w:rPr>
        <w:t>;</w:t>
      </w:r>
    </w:p>
    <w:p w14:paraId="0DC8C34F" w14:textId="1C9B8070" w:rsidR="00D90858" w:rsidRPr="00C804A1" w:rsidRDefault="00A70F6C" w:rsidP="004C2B9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804A1">
        <w:rPr>
          <w:color w:val="000000"/>
          <w:sz w:val="28"/>
          <w:szCs w:val="28"/>
        </w:rPr>
        <w:t xml:space="preserve">4. </w:t>
      </w:r>
      <w:r w:rsidR="00D90858" w:rsidRPr="00C804A1">
        <w:rPr>
          <w:color w:val="000000"/>
          <w:sz w:val="28"/>
          <w:szCs w:val="28"/>
        </w:rPr>
        <w:t xml:space="preserve"> </w:t>
      </w:r>
      <w:bookmarkStart w:id="0" w:name="_Hlk234488212"/>
      <w:r w:rsidR="004C2B96" w:rsidRPr="00C804A1">
        <w:rPr>
          <w:color w:val="000000"/>
          <w:sz w:val="28"/>
          <w:szCs w:val="28"/>
        </w:rPr>
        <w:t>Главный специалист</w:t>
      </w:r>
      <w:r w:rsidRPr="00C804A1">
        <w:rPr>
          <w:color w:val="000000"/>
          <w:sz w:val="28"/>
          <w:szCs w:val="28"/>
        </w:rPr>
        <w:t>;</w:t>
      </w:r>
      <w:bookmarkEnd w:id="0"/>
    </w:p>
    <w:p w14:paraId="4A30ABD4" w14:textId="185E4DB8" w:rsidR="00A70F6C" w:rsidRPr="00C804A1" w:rsidRDefault="00A70F6C" w:rsidP="004C2B9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804A1">
        <w:rPr>
          <w:color w:val="000000"/>
          <w:sz w:val="28"/>
          <w:szCs w:val="28"/>
        </w:rPr>
        <w:t xml:space="preserve">5.  </w:t>
      </w:r>
      <w:r w:rsidR="004C2B96" w:rsidRPr="00C804A1">
        <w:rPr>
          <w:color w:val="000000"/>
          <w:sz w:val="28"/>
          <w:szCs w:val="28"/>
        </w:rPr>
        <w:t>Главный специалист</w:t>
      </w:r>
      <w:r w:rsidRPr="00C804A1">
        <w:rPr>
          <w:color w:val="000000"/>
          <w:sz w:val="28"/>
          <w:szCs w:val="28"/>
        </w:rPr>
        <w:t>;</w:t>
      </w:r>
    </w:p>
    <w:p w14:paraId="3F7D0625" w14:textId="26CB60EC" w:rsidR="00A70F6C" w:rsidRPr="00C804A1" w:rsidRDefault="00A70F6C" w:rsidP="004C2B9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804A1">
        <w:rPr>
          <w:color w:val="000000"/>
          <w:sz w:val="28"/>
          <w:szCs w:val="28"/>
        </w:rPr>
        <w:t xml:space="preserve">6.  </w:t>
      </w:r>
      <w:r w:rsidR="004C2B96" w:rsidRPr="00C804A1">
        <w:rPr>
          <w:color w:val="000000"/>
          <w:sz w:val="28"/>
          <w:szCs w:val="28"/>
        </w:rPr>
        <w:t>Главный специалист</w:t>
      </w:r>
      <w:r w:rsidRPr="00C804A1">
        <w:rPr>
          <w:color w:val="000000"/>
          <w:sz w:val="28"/>
          <w:szCs w:val="28"/>
        </w:rPr>
        <w:t>;</w:t>
      </w:r>
    </w:p>
    <w:p w14:paraId="0F8A91EF" w14:textId="59CD7438" w:rsidR="005B04B8" w:rsidRPr="00C804A1" w:rsidRDefault="00A70F6C" w:rsidP="004C2B9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804A1">
        <w:rPr>
          <w:color w:val="000000"/>
          <w:sz w:val="28"/>
          <w:szCs w:val="28"/>
        </w:rPr>
        <w:t xml:space="preserve">7.  </w:t>
      </w:r>
      <w:r w:rsidR="004C2B96" w:rsidRPr="00C804A1">
        <w:rPr>
          <w:color w:val="000000"/>
          <w:sz w:val="28"/>
          <w:szCs w:val="28"/>
        </w:rPr>
        <w:t>Главный специалист</w:t>
      </w:r>
      <w:r w:rsidRPr="00C804A1">
        <w:rPr>
          <w:color w:val="000000"/>
          <w:sz w:val="28"/>
          <w:szCs w:val="28"/>
        </w:rPr>
        <w:t>.</w:t>
      </w:r>
    </w:p>
    <w:p w14:paraId="20877C36" w14:textId="6DC96177" w:rsidR="00D90858" w:rsidRPr="00C804A1" w:rsidRDefault="00D90858" w:rsidP="004C2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Проанализировав служебную деятельность муниципальных служащих администрации сельского поселения</w:t>
      </w:r>
      <w:r w:rsidR="003373FC"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Шалушка</w:t>
      </w:r>
      <w:r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 </w:t>
      </w:r>
      <w:r w:rsidR="003373FC"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  полугодие </w:t>
      </w:r>
      <w:r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202</w:t>
      </w:r>
      <w:r w:rsidR="00A70F6C"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6</w:t>
      </w:r>
      <w:r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год</w:t>
      </w:r>
      <w:r w:rsidR="003373FC"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а также обращения граждан в целях выявления обстоятельств,    свидетельствующих о коррупционных проявлениях со стороны муниципальных служащих, </w:t>
      </w:r>
      <w:r w:rsidR="003373FC"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ответственным  за  профилактику  противодействия  коррупции</w:t>
      </w:r>
      <w:r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администрации сельского поселения </w:t>
      </w:r>
      <w:r w:rsidR="003373FC"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Шалушка</w:t>
      </w:r>
      <w:r w:rsidRPr="00C804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факторов, способствующих ненадлежащему исполнению либо превышению должностных обязанностей, отклонений от установленных норм, определяемых должностными инструкциями муниципальных служащих, не выявлено.</w:t>
      </w:r>
    </w:p>
    <w:p w14:paraId="1CCF03D7" w14:textId="085490CB" w:rsidR="00D90858" w:rsidRPr="004C2B96" w:rsidRDefault="00D90858" w:rsidP="004C2B9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2B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Итоги проведения экспертизы нормативных правовых актов </w:t>
      </w:r>
      <w:r w:rsidRPr="004C2B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администрации сельского поселения </w:t>
      </w:r>
      <w:r w:rsidR="003373FC" w:rsidRPr="004C2B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Шалушка</w:t>
      </w:r>
      <w:r w:rsidRPr="004C2B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, Совета депутатов сельского поселения </w:t>
      </w:r>
      <w:r w:rsidR="003373FC" w:rsidRPr="004C2B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Шалушка </w:t>
      </w:r>
    </w:p>
    <w:p w14:paraId="4CD31D68" w14:textId="28935A53" w:rsidR="00D90858" w:rsidRPr="00C804A1" w:rsidRDefault="003373FC" w:rsidP="004C2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4A1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 за профилактику противодействия коррупции </w:t>
      </w:r>
      <w:r w:rsidR="00D90858" w:rsidRPr="00C804A1">
        <w:rPr>
          <w:rFonts w:ascii="Times New Roman" w:hAnsi="Times New Roman" w:cs="Times New Roman"/>
          <w:sz w:val="28"/>
          <w:szCs w:val="28"/>
        </w:rPr>
        <w:t xml:space="preserve"> </w:t>
      </w:r>
      <w:r w:rsidR="00D90858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администрации сельского поселения 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Шалушка </w:t>
      </w:r>
      <w:r w:rsidR="00D90858" w:rsidRPr="00C804A1">
        <w:rPr>
          <w:rFonts w:ascii="Times New Roman" w:hAnsi="Times New Roman" w:cs="Times New Roman"/>
          <w:sz w:val="28"/>
          <w:szCs w:val="28"/>
        </w:rPr>
        <w:t>, в соответствии со статьей 6 Федерального закона от 25 декабря 2008 года № 273-ФЗ «О противодействии коррупции», Федеральным </w:t>
      </w:r>
      <w:hyperlink r:id="rId5" w:history="1">
        <w:r w:rsidR="00D90858" w:rsidRPr="00C804A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90858" w:rsidRPr="00C804A1">
        <w:rPr>
          <w:rFonts w:ascii="Times New Roman" w:hAnsi="Times New Roman" w:cs="Times New Roman"/>
          <w:sz w:val="28"/>
          <w:szCs w:val="28"/>
        </w:rPr>
        <w:t> от 17 июля 2009 года № 172-ФЗ «Об антикоррупционной экспертизе нормативных правовых актов и проектов нормативных правовых актов», Порядком проведения антикоррупционной экспертизы нормативных правовых актов и проектов нормативных правовых актов орган</w:t>
      </w:r>
      <w:r w:rsidR="001522F4" w:rsidRPr="00C804A1">
        <w:rPr>
          <w:rFonts w:ascii="Times New Roman" w:hAnsi="Times New Roman" w:cs="Times New Roman"/>
          <w:sz w:val="28"/>
          <w:szCs w:val="28"/>
        </w:rPr>
        <w:t>а</w:t>
      </w:r>
      <w:r w:rsidR="00D90858" w:rsidRPr="00C804A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D90858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сельского поселения 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Шалушка</w:t>
      </w:r>
      <w:r w:rsidR="00D90858" w:rsidRPr="00C804A1">
        <w:rPr>
          <w:rFonts w:ascii="Times New Roman" w:hAnsi="Times New Roman" w:cs="Times New Roman"/>
          <w:sz w:val="28"/>
          <w:szCs w:val="28"/>
        </w:rPr>
        <w:t>, и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26.02.2010 № 96, в 202</w:t>
      </w:r>
      <w:r w:rsidR="001522F4" w:rsidRPr="00C804A1">
        <w:rPr>
          <w:rFonts w:ascii="Times New Roman" w:hAnsi="Times New Roman" w:cs="Times New Roman"/>
          <w:sz w:val="28"/>
          <w:szCs w:val="28"/>
        </w:rPr>
        <w:t>6</w:t>
      </w:r>
      <w:r w:rsidR="00D90858" w:rsidRPr="00C804A1">
        <w:rPr>
          <w:rFonts w:ascii="Times New Roman" w:hAnsi="Times New Roman" w:cs="Times New Roman"/>
          <w:sz w:val="28"/>
          <w:szCs w:val="28"/>
        </w:rPr>
        <w:t xml:space="preserve"> году проведена первичная антикоррупционная экспертиза в отношении </w:t>
      </w:r>
      <w:r w:rsidR="00371D1C" w:rsidRPr="00C804A1">
        <w:rPr>
          <w:rFonts w:ascii="Times New Roman" w:hAnsi="Times New Roman" w:cs="Times New Roman"/>
          <w:sz w:val="28"/>
          <w:szCs w:val="28"/>
        </w:rPr>
        <w:t>_____</w:t>
      </w:r>
      <w:r w:rsidR="00D90858" w:rsidRPr="00C804A1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актов </w:t>
      </w:r>
      <w:r w:rsidR="00D90858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администрации сельского поселения </w:t>
      </w:r>
      <w:r w:rsidR="00371D1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Шалушка</w:t>
      </w:r>
      <w:r w:rsidR="00D90858" w:rsidRPr="00C804A1">
        <w:rPr>
          <w:rFonts w:ascii="Times New Roman" w:hAnsi="Times New Roman" w:cs="Times New Roman"/>
          <w:sz w:val="28"/>
          <w:szCs w:val="28"/>
        </w:rPr>
        <w:t xml:space="preserve">, разработчиком которых являлась </w:t>
      </w:r>
      <w:r w:rsidR="00D90858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администрация сельского поселения </w:t>
      </w:r>
      <w:r w:rsidR="00371D1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Шалушка</w:t>
      </w:r>
      <w:r w:rsidR="00D90858" w:rsidRPr="00C804A1">
        <w:rPr>
          <w:rFonts w:ascii="Times New Roman" w:hAnsi="Times New Roman" w:cs="Times New Roman"/>
          <w:sz w:val="28"/>
          <w:szCs w:val="28"/>
        </w:rPr>
        <w:t>.</w:t>
      </w:r>
    </w:p>
    <w:p w14:paraId="5A1BF180" w14:textId="77777777" w:rsidR="00D90858" w:rsidRPr="00C804A1" w:rsidRDefault="00D90858" w:rsidP="004C2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4A1">
        <w:rPr>
          <w:rFonts w:ascii="Times New Roman" w:hAnsi="Times New Roman" w:cs="Times New Roman"/>
          <w:sz w:val="28"/>
          <w:szCs w:val="28"/>
        </w:rPr>
        <w:t>По указанным выше проектам коррупциогенных факторов не выявлено.</w:t>
      </w:r>
    </w:p>
    <w:p w14:paraId="69D7D919" w14:textId="17474B07" w:rsidR="00D90858" w:rsidRPr="004C2B96" w:rsidRDefault="00D90858" w:rsidP="004C2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Информация о Порядке проведения антикоррупционной экспертизы нормативных правовых актов размещена на официальном сайте администрации сельского поселения </w:t>
      </w:r>
      <w:r w:rsidR="00371D1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Шалушка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разделе «Противодействие коррупции».</w:t>
      </w:r>
    </w:p>
    <w:p w14:paraId="18B08B98" w14:textId="11DCB7C7" w:rsidR="00D90858" w:rsidRPr="00C804A1" w:rsidRDefault="00D90858" w:rsidP="004C2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4. Итоги проведенной работы по выявлению случаев возникновения конфликта интересов, одной из сторон которого являются лица, замещающие муниципальные должности в администрации сельского </w:t>
      </w:r>
      <w:r w:rsidR="004C2B96"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поселения Шалушка</w:t>
      </w:r>
    </w:p>
    <w:p w14:paraId="47E81531" w14:textId="0BC81E83" w:rsidR="00D90858" w:rsidRPr="00C804A1" w:rsidRDefault="00D90858" w:rsidP="004C2B9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 полугодии</w:t>
      </w:r>
      <w:r w:rsidR="00371D1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202</w:t>
      </w:r>
      <w:r w:rsidR="0055352A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год</w:t>
      </w:r>
      <w:r w:rsidR="00371D1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уведомлений о возникновении конфликта интересов, о фактах обращения в целях склонения   к совершению коррупционных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правонарушений, о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получении подарка   в связи с протокольными мероприятиями, служебными командировками, участие в которых связано с исполнением служебных (должностных) обязанностей, от муниципальных служащих администрации сельского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поселения Шалушка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поступало.  </w:t>
      </w:r>
    </w:p>
    <w:p w14:paraId="6B0FD181" w14:textId="44057208" w:rsidR="00D90858" w:rsidRPr="00C804A1" w:rsidRDefault="00D90858" w:rsidP="004C2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5.Статистическое наблюдение за уровнем регистрируемых коррупционных правонарушений в отношении муниципальных служащих </w:t>
      </w:r>
      <w:r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администрации сельского поселения </w:t>
      </w:r>
      <w:r w:rsidR="00371D1C" w:rsidRPr="00C804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Шалушка</w:t>
      </w:r>
      <w:r w:rsidRPr="00C8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</w:p>
    <w:p w14:paraId="58E5267E" w14:textId="28E418F8" w:rsidR="00D90858" w:rsidRPr="00C804A1" w:rsidRDefault="00D90858" w:rsidP="004C2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 Правонарушений коррупционной направленности, совершенных должностными лицами администрации сельского поселения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Шалушка правоохранительными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органами в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 полугодии</w:t>
      </w:r>
      <w:r w:rsidR="00371D1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202</w:t>
      </w:r>
      <w:r w:rsidR="0055352A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год</w:t>
      </w:r>
      <w:r w:rsidR="00371D1C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зарегистрировано.</w:t>
      </w:r>
    </w:p>
    <w:p w14:paraId="6A028783" w14:textId="0F5F04CB" w:rsidR="00D90858" w:rsidRPr="00C804A1" w:rsidRDefault="00D90858" w:rsidP="004C2B9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Уголовных дел данной категории в отношении муниципальных служащих администрации сельского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поселения в первом</w:t>
      </w:r>
      <w:r w:rsidR="0055352A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полугодии 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202</w:t>
      </w:r>
      <w:r w:rsidR="0055352A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год</w:t>
      </w:r>
      <w:r w:rsidR="0055352A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зарегистрировано.</w:t>
      </w:r>
    </w:p>
    <w:p w14:paraId="1906D7CF" w14:textId="07907E31" w:rsidR="00D90858" w:rsidRPr="00C804A1" w:rsidRDefault="00D90858" w:rsidP="004C2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        Отчёт о проведении мониторинга коррупционных рисков в администрации сельского поселения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Шалушка за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 полугодие</w:t>
      </w:r>
      <w:r w:rsidR="00F359C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202</w:t>
      </w:r>
      <w:r w:rsidR="0055352A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год</w:t>
      </w:r>
      <w:r w:rsidR="00F359C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подлежит официальному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дове</w:t>
      </w:r>
      <w:r w:rsidR="004C2B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дению </w:t>
      </w:r>
      <w:r w:rsidR="004C2B9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сведения муниципальных служащих администрации сельского поселения </w:t>
      </w:r>
      <w:r w:rsidR="00F359C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Шалушка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разме</w:t>
      </w:r>
      <w:r w:rsid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щению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 официальном сайте администрации сельского поселения </w:t>
      </w:r>
      <w:r w:rsidR="00F359C6"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Шалушка</w:t>
      </w:r>
      <w:r w:rsidRPr="00C8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разделе «Противодействие коррупции».</w:t>
      </w:r>
    </w:p>
    <w:p w14:paraId="6C73504F" w14:textId="77777777" w:rsidR="00F359C6" w:rsidRPr="00C804A1" w:rsidRDefault="00F359C6" w:rsidP="004C2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AB52F8A" w14:textId="09FBE829" w:rsidR="00D90858" w:rsidRPr="00C804A1" w:rsidRDefault="00F359C6" w:rsidP="004C2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A1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4C2B96" w:rsidRPr="00C804A1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C804A1">
        <w:rPr>
          <w:rFonts w:ascii="Times New Roman" w:hAnsi="Times New Roman" w:cs="Times New Roman"/>
          <w:sz w:val="28"/>
          <w:szCs w:val="28"/>
        </w:rPr>
        <w:t>,</w:t>
      </w:r>
    </w:p>
    <w:p w14:paraId="6775F868" w14:textId="580D889D" w:rsidR="00F359C6" w:rsidRPr="00C804A1" w:rsidRDefault="004C2B96" w:rsidP="004C2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A1">
        <w:rPr>
          <w:rFonts w:ascii="Times New Roman" w:hAnsi="Times New Roman" w:cs="Times New Roman"/>
          <w:sz w:val="28"/>
          <w:szCs w:val="28"/>
        </w:rPr>
        <w:t>ответственный за профилактику</w:t>
      </w:r>
      <w:r w:rsidR="00F359C6" w:rsidRPr="00C804A1">
        <w:rPr>
          <w:rFonts w:ascii="Times New Roman" w:hAnsi="Times New Roman" w:cs="Times New Roman"/>
          <w:sz w:val="28"/>
          <w:szCs w:val="28"/>
        </w:rPr>
        <w:t xml:space="preserve"> противодействия  </w:t>
      </w:r>
    </w:p>
    <w:p w14:paraId="4407DB00" w14:textId="71E3F721" w:rsidR="00D90858" w:rsidRDefault="004C2B96" w:rsidP="004C2B96">
      <w:pPr>
        <w:spacing w:after="0" w:line="240" w:lineRule="auto"/>
        <w:jc w:val="both"/>
      </w:pPr>
      <w:r w:rsidRPr="00C804A1">
        <w:rPr>
          <w:rFonts w:ascii="Times New Roman" w:hAnsi="Times New Roman" w:cs="Times New Roman"/>
          <w:sz w:val="28"/>
          <w:szCs w:val="28"/>
        </w:rPr>
        <w:t>коррупции в администрации с.</w:t>
      </w:r>
      <w:r w:rsidR="00F359C6" w:rsidRPr="00C804A1">
        <w:rPr>
          <w:rFonts w:ascii="Times New Roman" w:hAnsi="Times New Roman" w:cs="Times New Roman"/>
          <w:sz w:val="28"/>
          <w:szCs w:val="28"/>
        </w:rPr>
        <w:t xml:space="preserve"> п. Шалушка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359C6" w:rsidRPr="00C804A1">
        <w:rPr>
          <w:rFonts w:ascii="Times New Roman" w:hAnsi="Times New Roman" w:cs="Times New Roman"/>
          <w:sz w:val="28"/>
          <w:szCs w:val="28"/>
        </w:rPr>
        <w:t xml:space="preserve">               А.</w:t>
      </w:r>
      <w:r w:rsidR="00C804A1" w:rsidRPr="00C804A1">
        <w:rPr>
          <w:rFonts w:ascii="Times New Roman" w:hAnsi="Times New Roman" w:cs="Times New Roman"/>
          <w:sz w:val="28"/>
          <w:szCs w:val="28"/>
        </w:rPr>
        <w:t xml:space="preserve"> </w:t>
      </w:r>
      <w:r w:rsidR="00F359C6" w:rsidRPr="00C804A1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F359C6" w:rsidRPr="00C804A1">
        <w:rPr>
          <w:rFonts w:ascii="Times New Roman" w:hAnsi="Times New Roman" w:cs="Times New Roman"/>
          <w:sz w:val="28"/>
          <w:szCs w:val="28"/>
        </w:rPr>
        <w:t>Тлупов</w:t>
      </w:r>
      <w:proofErr w:type="spellEnd"/>
    </w:p>
    <w:sectPr w:rsidR="00D90858" w:rsidSect="004C2B9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1FF"/>
    <w:multiLevelType w:val="hybridMultilevel"/>
    <w:tmpl w:val="B2701342"/>
    <w:lvl w:ilvl="0" w:tplc="0F00D41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0E706D"/>
    <w:multiLevelType w:val="hybridMultilevel"/>
    <w:tmpl w:val="EDA20CBC"/>
    <w:lvl w:ilvl="0" w:tplc="B234FE8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5558625">
    <w:abstractNumId w:val="0"/>
  </w:num>
  <w:num w:numId="2" w16cid:durableId="1808162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58"/>
    <w:rsid w:val="000B7DE8"/>
    <w:rsid w:val="001522F4"/>
    <w:rsid w:val="003373FC"/>
    <w:rsid w:val="00371D1C"/>
    <w:rsid w:val="00380A3A"/>
    <w:rsid w:val="003F2F7B"/>
    <w:rsid w:val="004C2B96"/>
    <w:rsid w:val="004D4AFD"/>
    <w:rsid w:val="0055352A"/>
    <w:rsid w:val="005B04B8"/>
    <w:rsid w:val="007E32AD"/>
    <w:rsid w:val="00866B8D"/>
    <w:rsid w:val="00892B54"/>
    <w:rsid w:val="009B0048"/>
    <w:rsid w:val="00A70F6C"/>
    <w:rsid w:val="00A82A34"/>
    <w:rsid w:val="00AC1FA5"/>
    <w:rsid w:val="00C804A1"/>
    <w:rsid w:val="00D06F0C"/>
    <w:rsid w:val="00D324DD"/>
    <w:rsid w:val="00D90858"/>
    <w:rsid w:val="00E43785"/>
    <w:rsid w:val="00F3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1545"/>
  <w15:chartTrackingRefBased/>
  <w15:docId w15:val="{D1013936-E5A7-420E-AF2D-726441B2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85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08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D9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2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52B7B588099074F20ABBCA48FD8190FAED2F7A550A36D349BB0F93408G5j3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2026-07-20T14:08:00Z</dcterms:created>
  <dcterms:modified xsi:type="dcterms:W3CDTF">2026-07-20T14:08:00Z</dcterms:modified>
</cp:coreProperties>
</file>