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56" w:type="dxa"/>
          <w:right w:w="56" w:type="dxa"/>
        </w:tblCellMar>
        <w:tblLook w:val="04A0" w:firstRow="1" w:lastRow="0" w:firstColumn="1" w:lastColumn="0" w:noHBand="0" w:noVBand="1"/>
      </w:tblPr>
      <w:tblGrid>
        <w:gridCol w:w="3969"/>
        <w:gridCol w:w="1701"/>
        <w:gridCol w:w="3969"/>
      </w:tblGrid>
      <w:tr w:rsidR="00360978" w:rsidRPr="007536EB" w14:paraId="0D6C2FF8" w14:textId="77777777" w:rsidTr="00BC49EE">
        <w:tc>
          <w:tcPr>
            <w:tcW w:w="3969" w:type="dxa"/>
            <w:hideMark/>
          </w:tcPr>
          <w:p w14:paraId="157DB6C0" w14:textId="77777777" w:rsidR="00360978" w:rsidRPr="007536EB" w:rsidRDefault="00360978" w:rsidP="00360978">
            <w:pPr>
              <w:spacing w:after="0" w:line="240" w:lineRule="auto"/>
              <w:jc w:val="center"/>
              <w:rPr>
                <w:rFonts w:ascii="Times New Roman" w:eastAsia="Times New Roman" w:hAnsi="Times New Roman" w:cs="Times New Roman"/>
                <w:kern w:val="0"/>
                <w:sz w:val="24"/>
                <w:szCs w:val="24"/>
                <w:lang w:eastAsia="ru-RU"/>
                <w14:ligatures w14:val="none"/>
              </w:rPr>
            </w:pPr>
            <w:proofErr w:type="spellStart"/>
            <w:r w:rsidRPr="007536EB">
              <w:rPr>
                <w:rFonts w:ascii="Times New Roman" w:eastAsia="Times New Roman" w:hAnsi="Times New Roman" w:cs="Times New Roman"/>
                <w:kern w:val="0"/>
                <w:sz w:val="24"/>
                <w:szCs w:val="24"/>
                <w:lang w:eastAsia="ru-RU"/>
                <w14:ligatures w14:val="none"/>
              </w:rPr>
              <w:t>Къэбэрдей-БалъкъэрРеспубликэм</w:t>
            </w:r>
            <w:proofErr w:type="spellEnd"/>
          </w:p>
          <w:p w14:paraId="12D892BC" w14:textId="77777777" w:rsidR="00360978" w:rsidRPr="007536EB" w:rsidRDefault="00360978" w:rsidP="00360978">
            <w:pPr>
              <w:spacing w:after="0" w:line="240" w:lineRule="auto"/>
              <w:jc w:val="center"/>
              <w:rPr>
                <w:rFonts w:ascii="Times New Roman" w:eastAsia="Times New Roman" w:hAnsi="Times New Roman" w:cs="Times New Roman"/>
                <w:kern w:val="0"/>
                <w:sz w:val="24"/>
                <w:szCs w:val="24"/>
                <w:lang w:eastAsia="ru-RU"/>
                <w14:ligatures w14:val="none"/>
              </w:rPr>
            </w:pPr>
            <w:r w:rsidRPr="007536EB">
              <w:rPr>
                <w:rFonts w:ascii="Times New Roman" w:eastAsia="Times New Roman" w:hAnsi="Times New Roman" w:cs="Times New Roman"/>
                <w:kern w:val="0"/>
                <w:sz w:val="24"/>
                <w:szCs w:val="24"/>
                <w:lang w:eastAsia="ru-RU"/>
                <w14:ligatures w14:val="none"/>
              </w:rPr>
              <w:t xml:space="preserve">и </w:t>
            </w:r>
            <w:proofErr w:type="spellStart"/>
            <w:r w:rsidRPr="007536EB">
              <w:rPr>
                <w:rFonts w:ascii="Times New Roman" w:eastAsia="Times New Roman" w:hAnsi="Times New Roman" w:cs="Times New Roman"/>
                <w:kern w:val="0"/>
                <w:sz w:val="24"/>
                <w:szCs w:val="24"/>
                <w:lang w:eastAsia="ru-RU"/>
                <w14:ligatures w14:val="none"/>
              </w:rPr>
              <w:t>Шэджэм</w:t>
            </w:r>
            <w:proofErr w:type="spellEnd"/>
            <w:r w:rsidRPr="007536EB">
              <w:rPr>
                <w:rFonts w:ascii="Times New Roman" w:eastAsia="Times New Roman" w:hAnsi="Times New Roman" w:cs="Times New Roman"/>
                <w:kern w:val="0"/>
                <w:sz w:val="24"/>
                <w:szCs w:val="24"/>
                <w:lang w:eastAsia="ru-RU"/>
                <w14:ligatures w14:val="none"/>
              </w:rPr>
              <w:t xml:space="preserve"> районным и </w:t>
            </w:r>
            <w:proofErr w:type="spellStart"/>
            <w:r w:rsidRPr="007536EB">
              <w:rPr>
                <w:rFonts w:ascii="Times New Roman" w:eastAsia="Times New Roman" w:hAnsi="Times New Roman" w:cs="Times New Roman"/>
                <w:kern w:val="0"/>
                <w:sz w:val="24"/>
                <w:szCs w:val="24"/>
                <w:lang w:eastAsia="ru-RU"/>
                <w14:ligatures w14:val="none"/>
              </w:rPr>
              <w:t>Щхьэлыкъуэ</w:t>
            </w:r>
            <w:proofErr w:type="spellEnd"/>
          </w:p>
          <w:p w14:paraId="1981E581" w14:textId="77777777" w:rsidR="00360978" w:rsidRPr="007536EB" w:rsidRDefault="00360978" w:rsidP="00360978">
            <w:pPr>
              <w:spacing w:after="0" w:line="240" w:lineRule="auto"/>
              <w:jc w:val="center"/>
              <w:rPr>
                <w:rFonts w:ascii="Times New Roman" w:eastAsia="Times New Roman" w:hAnsi="Times New Roman" w:cs="Times New Roman"/>
                <w:kern w:val="0"/>
                <w:sz w:val="24"/>
                <w:szCs w:val="24"/>
                <w:lang w:eastAsia="ru-RU"/>
                <w14:ligatures w14:val="none"/>
              </w:rPr>
            </w:pPr>
            <w:proofErr w:type="spellStart"/>
            <w:r w:rsidRPr="007536EB">
              <w:rPr>
                <w:rFonts w:ascii="Times New Roman" w:eastAsia="Times New Roman" w:hAnsi="Times New Roman" w:cs="Times New Roman"/>
                <w:kern w:val="0"/>
                <w:sz w:val="24"/>
                <w:szCs w:val="24"/>
                <w:lang w:eastAsia="ru-RU"/>
                <w14:ligatures w14:val="none"/>
              </w:rPr>
              <w:t>къуажэм</w:t>
            </w:r>
            <w:proofErr w:type="spellEnd"/>
            <w:r w:rsidRPr="007536EB">
              <w:rPr>
                <w:rFonts w:ascii="Times New Roman" w:eastAsia="Times New Roman" w:hAnsi="Times New Roman" w:cs="Times New Roman"/>
                <w:kern w:val="0"/>
                <w:sz w:val="24"/>
                <w:szCs w:val="24"/>
                <w:lang w:eastAsia="ru-RU"/>
                <w14:ligatures w14:val="none"/>
              </w:rPr>
              <w:t xml:space="preserve"> и </w:t>
            </w:r>
            <w:proofErr w:type="spellStart"/>
            <w:r w:rsidRPr="007536EB">
              <w:rPr>
                <w:rFonts w:ascii="Times New Roman" w:eastAsia="Times New Roman" w:hAnsi="Times New Roman" w:cs="Times New Roman"/>
                <w:kern w:val="0"/>
                <w:sz w:val="24"/>
                <w:szCs w:val="24"/>
                <w:lang w:eastAsia="ru-RU"/>
                <w14:ligatures w14:val="none"/>
              </w:rPr>
              <w:t>администрацэ</w:t>
            </w:r>
            <w:proofErr w:type="spellEnd"/>
          </w:p>
        </w:tc>
        <w:tc>
          <w:tcPr>
            <w:tcW w:w="1701" w:type="dxa"/>
            <w:hideMark/>
          </w:tcPr>
          <w:p w14:paraId="274E49FA" w14:textId="77777777" w:rsidR="00360978" w:rsidRPr="007536EB" w:rsidRDefault="00360978" w:rsidP="00BC49EE">
            <w:pPr>
              <w:spacing w:after="0" w:line="240" w:lineRule="auto"/>
              <w:jc w:val="center"/>
              <w:rPr>
                <w:rFonts w:ascii="Times New Roman" w:eastAsia="Times New Roman" w:hAnsi="Times New Roman" w:cs="Times New Roman"/>
                <w:kern w:val="0"/>
                <w:sz w:val="24"/>
                <w:szCs w:val="24"/>
                <w:lang w:eastAsia="ru-RU"/>
                <w14:ligatures w14:val="none"/>
              </w:rPr>
            </w:pPr>
            <w:r w:rsidRPr="007536EB">
              <w:rPr>
                <w:rFonts w:ascii="Times New Roman" w:eastAsia="Times New Roman" w:hAnsi="Times New Roman" w:cs="Times New Roman"/>
                <w:noProof/>
                <w:kern w:val="0"/>
                <w:sz w:val="24"/>
                <w:szCs w:val="24"/>
                <w:lang w:eastAsia="ru-RU"/>
                <w14:ligatures w14:val="none"/>
              </w:rPr>
              <w:drawing>
                <wp:inline distT="0" distB="0" distL="0" distR="0" wp14:anchorId="65EC6DD1" wp14:editId="3A3DE79B">
                  <wp:extent cx="723900" cy="781050"/>
                  <wp:effectExtent l="0" t="0" r="0" b="0"/>
                  <wp:docPr id="1240250255" name="Рисунок 1240250255" descr="Gerald_KB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ald_KBR-r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3969" w:type="dxa"/>
          </w:tcPr>
          <w:p w14:paraId="0178B392" w14:textId="77777777" w:rsidR="00360978" w:rsidRPr="007536EB" w:rsidRDefault="00360978" w:rsidP="00360978">
            <w:pPr>
              <w:spacing w:after="0" w:line="240" w:lineRule="auto"/>
              <w:jc w:val="center"/>
              <w:rPr>
                <w:rFonts w:ascii="Times New Roman" w:eastAsia="Times New Roman" w:hAnsi="Times New Roman" w:cs="Times New Roman"/>
                <w:kern w:val="0"/>
                <w:sz w:val="24"/>
                <w:szCs w:val="24"/>
                <w:lang w:eastAsia="ru-RU"/>
                <w14:ligatures w14:val="none"/>
              </w:rPr>
            </w:pPr>
            <w:proofErr w:type="spellStart"/>
            <w:r w:rsidRPr="007536EB">
              <w:rPr>
                <w:rFonts w:ascii="Times New Roman" w:eastAsia="Times New Roman" w:hAnsi="Times New Roman" w:cs="Times New Roman"/>
                <w:kern w:val="0"/>
                <w:sz w:val="24"/>
                <w:szCs w:val="24"/>
                <w:lang w:eastAsia="ru-RU"/>
                <w14:ligatures w14:val="none"/>
              </w:rPr>
              <w:t>Къабарты-МалкъарРеспубликаны</w:t>
            </w:r>
            <w:proofErr w:type="spellEnd"/>
          </w:p>
          <w:p w14:paraId="0E8DA0EA" w14:textId="77777777" w:rsidR="00360978" w:rsidRPr="007536EB" w:rsidRDefault="00360978" w:rsidP="00360978">
            <w:pPr>
              <w:spacing w:after="0" w:line="240" w:lineRule="auto"/>
              <w:jc w:val="center"/>
              <w:rPr>
                <w:rFonts w:ascii="Times New Roman" w:eastAsia="Times New Roman" w:hAnsi="Times New Roman" w:cs="Times New Roman"/>
                <w:kern w:val="0"/>
                <w:sz w:val="24"/>
                <w:szCs w:val="24"/>
                <w:lang w:eastAsia="ru-RU"/>
                <w14:ligatures w14:val="none"/>
              </w:rPr>
            </w:pPr>
            <w:r w:rsidRPr="007536EB">
              <w:rPr>
                <w:rFonts w:ascii="Times New Roman" w:eastAsia="Times New Roman" w:hAnsi="Times New Roman" w:cs="Times New Roman"/>
                <w:kern w:val="0"/>
                <w:sz w:val="24"/>
                <w:szCs w:val="24"/>
                <w:lang w:eastAsia="ru-RU"/>
                <w14:ligatures w14:val="none"/>
              </w:rPr>
              <w:t xml:space="preserve">Чегем </w:t>
            </w:r>
            <w:proofErr w:type="spellStart"/>
            <w:r w:rsidRPr="007536EB">
              <w:rPr>
                <w:rFonts w:ascii="Times New Roman" w:eastAsia="Times New Roman" w:hAnsi="Times New Roman" w:cs="Times New Roman"/>
                <w:kern w:val="0"/>
                <w:sz w:val="24"/>
                <w:szCs w:val="24"/>
                <w:lang w:eastAsia="ru-RU"/>
                <w14:ligatures w14:val="none"/>
              </w:rPr>
              <w:t>районунуШалушкаэлини</w:t>
            </w:r>
            <w:proofErr w:type="spellEnd"/>
          </w:p>
          <w:p w14:paraId="6A62DF50" w14:textId="77777777" w:rsidR="00360978" w:rsidRPr="007536EB" w:rsidRDefault="00360978" w:rsidP="00360978">
            <w:pPr>
              <w:spacing w:after="0" w:line="240" w:lineRule="auto"/>
              <w:jc w:val="center"/>
              <w:rPr>
                <w:rFonts w:ascii="Times New Roman" w:eastAsia="Times New Roman" w:hAnsi="Times New Roman" w:cs="Times New Roman"/>
                <w:kern w:val="0"/>
                <w:sz w:val="24"/>
                <w:szCs w:val="24"/>
                <w:lang w:eastAsia="ru-RU"/>
                <w14:ligatures w14:val="none"/>
              </w:rPr>
            </w:pPr>
            <w:proofErr w:type="spellStart"/>
            <w:r w:rsidRPr="007536EB">
              <w:rPr>
                <w:rFonts w:ascii="Times New Roman" w:eastAsia="Times New Roman" w:hAnsi="Times New Roman" w:cs="Times New Roman"/>
                <w:kern w:val="0"/>
                <w:sz w:val="24"/>
                <w:szCs w:val="24"/>
                <w:lang w:eastAsia="ru-RU"/>
                <w14:ligatures w14:val="none"/>
              </w:rPr>
              <w:t>администрациясы</w:t>
            </w:r>
            <w:proofErr w:type="spellEnd"/>
          </w:p>
          <w:p w14:paraId="6E1DEF24" w14:textId="77777777" w:rsidR="00360978" w:rsidRPr="007536EB" w:rsidRDefault="00360978" w:rsidP="00BC49EE">
            <w:pPr>
              <w:spacing w:after="0" w:line="240" w:lineRule="auto"/>
              <w:jc w:val="center"/>
              <w:rPr>
                <w:rFonts w:ascii="Times New Roman" w:eastAsia="Times New Roman" w:hAnsi="Times New Roman" w:cs="Times New Roman"/>
                <w:kern w:val="0"/>
                <w:sz w:val="24"/>
                <w:szCs w:val="24"/>
                <w:lang w:eastAsia="ru-RU"/>
                <w14:ligatures w14:val="none"/>
              </w:rPr>
            </w:pPr>
          </w:p>
        </w:tc>
      </w:tr>
    </w:tbl>
    <w:p w14:paraId="0A78E230" w14:textId="06F0E63E" w:rsidR="00360978" w:rsidRPr="00360978" w:rsidRDefault="00360978" w:rsidP="00360978">
      <w:pPr>
        <w:spacing w:after="0" w:line="240" w:lineRule="auto"/>
        <w:jc w:val="center"/>
        <w:rPr>
          <w:rFonts w:ascii="Times New Roman" w:eastAsia="Times New Roman" w:hAnsi="Times New Roman" w:cs="Times New Roman"/>
          <w:b/>
          <w:kern w:val="0"/>
          <w:sz w:val="32"/>
          <w:szCs w:val="32"/>
          <w:lang w:eastAsia="ru-RU"/>
          <w14:ligatures w14:val="none"/>
        </w:rPr>
      </w:pPr>
      <w:r w:rsidRPr="00360978">
        <w:rPr>
          <w:rFonts w:ascii="Times New Roman" w:eastAsia="Times New Roman" w:hAnsi="Times New Roman" w:cs="Times New Roman"/>
          <w:b/>
          <w:kern w:val="0"/>
          <w:sz w:val="32"/>
          <w:szCs w:val="32"/>
          <w:lang w:eastAsia="ru-RU"/>
          <w14:ligatures w14:val="none"/>
        </w:rPr>
        <w:t>Администрация сельского поселения Шалушка</w:t>
      </w:r>
    </w:p>
    <w:p w14:paraId="5A89FB8A" w14:textId="62BD8B53" w:rsidR="00360978" w:rsidRPr="00360978" w:rsidRDefault="00360978" w:rsidP="00360978">
      <w:pPr>
        <w:tabs>
          <w:tab w:val="left" w:pos="1305"/>
        </w:tabs>
        <w:spacing w:after="0" w:line="240" w:lineRule="auto"/>
        <w:jc w:val="center"/>
        <w:rPr>
          <w:rFonts w:ascii="Times New Roman" w:eastAsia="Times New Roman" w:hAnsi="Times New Roman" w:cs="Times New Roman"/>
          <w:b/>
          <w:kern w:val="0"/>
          <w:sz w:val="32"/>
          <w:szCs w:val="32"/>
          <w:lang w:eastAsia="ru-RU"/>
          <w14:ligatures w14:val="none"/>
        </w:rPr>
      </w:pPr>
      <w:r w:rsidRPr="00360978">
        <w:rPr>
          <w:rFonts w:ascii="Times New Roman" w:eastAsia="Times New Roman" w:hAnsi="Times New Roman" w:cs="Times New Roman"/>
          <w:b/>
          <w:kern w:val="0"/>
          <w:sz w:val="32"/>
          <w:szCs w:val="32"/>
          <w:lang w:eastAsia="ru-RU"/>
          <w14:ligatures w14:val="none"/>
        </w:rPr>
        <w:t>Чегемского муниципального района КБР</w:t>
      </w:r>
    </w:p>
    <w:p w14:paraId="7A83CE7F" w14:textId="77777777" w:rsidR="00360978" w:rsidRPr="007536EB" w:rsidRDefault="00360978" w:rsidP="00360978">
      <w:pPr>
        <w:spacing w:after="0" w:line="240" w:lineRule="auto"/>
        <w:jc w:val="center"/>
        <w:rPr>
          <w:rFonts w:ascii="Times New Roman" w:eastAsia="Times New Roman" w:hAnsi="Times New Roman" w:cs="Times New Roman"/>
          <w:b/>
          <w:kern w:val="0"/>
          <w:sz w:val="28"/>
          <w:lang w:eastAsia="ru-RU"/>
          <w14:ligatures w14:val="none"/>
        </w:rPr>
      </w:pPr>
    </w:p>
    <w:p w14:paraId="2D95D786" w14:textId="77777777" w:rsidR="00360978" w:rsidRPr="007536EB" w:rsidRDefault="00360978" w:rsidP="00360978">
      <w:pPr>
        <w:spacing w:after="0" w:line="240" w:lineRule="auto"/>
        <w:jc w:val="center"/>
        <w:rPr>
          <w:rFonts w:ascii="Times New Roman" w:eastAsia="Times New Roman" w:hAnsi="Times New Roman" w:cs="Times New Roman"/>
          <w:kern w:val="0"/>
          <w:sz w:val="20"/>
          <w:lang w:eastAsia="ru-RU"/>
          <w14:ligatures w14:val="none"/>
        </w:rPr>
      </w:pPr>
      <w:r w:rsidRPr="007536EB">
        <w:rPr>
          <w:rFonts w:ascii="Times New Roman" w:eastAsia="Times New Roman" w:hAnsi="Times New Roman" w:cs="Times New Roman"/>
          <w:kern w:val="0"/>
          <w:sz w:val="20"/>
          <w:lang w:eastAsia="ru-RU"/>
          <w14:ligatures w14:val="none"/>
        </w:rPr>
        <w:t xml:space="preserve">Адрес: КБР, с. п. </w:t>
      </w:r>
      <w:proofErr w:type="gramStart"/>
      <w:r w:rsidRPr="007536EB">
        <w:rPr>
          <w:rFonts w:ascii="Times New Roman" w:eastAsia="Times New Roman" w:hAnsi="Times New Roman" w:cs="Times New Roman"/>
          <w:kern w:val="0"/>
          <w:sz w:val="20"/>
          <w:lang w:eastAsia="ru-RU"/>
          <w14:ligatures w14:val="none"/>
        </w:rPr>
        <w:t>Шалушка ,</w:t>
      </w:r>
      <w:proofErr w:type="gramEnd"/>
      <w:r w:rsidRPr="007536EB">
        <w:rPr>
          <w:rFonts w:ascii="Times New Roman" w:eastAsia="Times New Roman" w:hAnsi="Times New Roman" w:cs="Times New Roman"/>
          <w:kern w:val="0"/>
          <w:sz w:val="20"/>
          <w:lang w:eastAsia="ru-RU"/>
          <w14:ligatures w14:val="none"/>
        </w:rPr>
        <w:t xml:space="preserve">ул. Ленина 60 «а»      тел. 73-1-75. 73-4-36                     </w:t>
      </w:r>
      <w:proofErr w:type="spellStart"/>
      <w:r w:rsidRPr="007536EB">
        <w:rPr>
          <w:rFonts w:ascii="Times New Roman" w:eastAsia="Times New Roman" w:hAnsi="Times New Roman" w:cs="Times New Roman"/>
          <w:kern w:val="0"/>
          <w:sz w:val="20"/>
          <w:lang w:eastAsia="ru-RU"/>
          <w14:ligatures w14:val="none"/>
        </w:rPr>
        <w:t>adm_shalushka</w:t>
      </w:r>
      <w:proofErr w:type="spellEnd"/>
      <w:r w:rsidRPr="007536EB">
        <w:rPr>
          <w:rFonts w:ascii="Times New Roman" w:eastAsia="Times New Roman" w:hAnsi="Times New Roman" w:cs="Times New Roman"/>
          <w:kern w:val="0"/>
          <w:sz w:val="20"/>
          <w:lang w:eastAsia="ru-RU"/>
          <w14:ligatures w14:val="none"/>
        </w:rPr>
        <w:t xml:space="preserve">@ </w:t>
      </w:r>
      <w:proofErr w:type="spellStart"/>
      <w:r w:rsidRPr="007536EB">
        <w:rPr>
          <w:rFonts w:ascii="Times New Roman" w:eastAsia="Times New Roman" w:hAnsi="Times New Roman" w:cs="Times New Roman"/>
          <w:kern w:val="0"/>
          <w:sz w:val="20"/>
          <w:lang w:eastAsia="ru-RU"/>
          <w14:ligatures w14:val="none"/>
        </w:rPr>
        <w:t>mail</w:t>
      </w:r>
      <w:proofErr w:type="spellEnd"/>
      <w:r w:rsidRPr="007536EB">
        <w:rPr>
          <w:rFonts w:ascii="Times New Roman" w:eastAsia="Times New Roman" w:hAnsi="Times New Roman" w:cs="Times New Roman"/>
          <w:kern w:val="0"/>
          <w:sz w:val="20"/>
          <w:lang w:eastAsia="ru-RU"/>
          <w14:ligatures w14:val="none"/>
        </w:rPr>
        <w:t xml:space="preserve">. </w:t>
      </w:r>
      <w:proofErr w:type="spellStart"/>
      <w:r w:rsidRPr="007536EB">
        <w:rPr>
          <w:rFonts w:ascii="Times New Roman" w:eastAsia="Times New Roman" w:hAnsi="Times New Roman" w:cs="Times New Roman"/>
          <w:kern w:val="0"/>
          <w:sz w:val="20"/>
          <w:lang w:eastAsia="ru-RU"/>
          <w14:ligatures w14:val="none"/>
        </w:rPr>
        <w:t>ru</w:t>
      </w:r>
      <w:proofErr w:type="spellEnd"/>
    </w:p>
    <w:tbl>
      <w:tblPr>
        <w:tblW w:w="9449" w:type="dxa"/>
        <w:tblInd w:w="108" w:type="dxa"/>
        <w:tblBorders>
          <w:top w:val="thinThickSmallGap" w:sz="24" w:space="0" w:color="auto"/>
        </w:tblBorders>
        <w:tblLook w:val="04A0" w:firstRow="1" w:lastRow="0" w:firstColumn="1" w:lastColumn="0" w:noHBand="0" w:noVBand="1"/>
      </w:tblPr>
      <w:tblGrid>
        <w:gridCol w:w="9449"/>
      </w:tblGrid>
      <w:tr w:rsidR="00360978" w:rsidRPr="007536EB" w14:paraId="2887B622" w14:textId="77777777" w:rsidTr="00BC49EE">
        <w:trPr>
          <w:trHeight w:val="179"/>
        </w:trPr>
        <w:tc>
          <w:tcPr>
            <w:tcW w:w="9449" w:type="dxa"/>
            <w:tcBorders>
              <w:top w:val="thinThickSmallGap" w:sz="24" w:space="0" w:color="auto"/>
              <w:left w:val="nil"/>
              <w:bottom w:val="nil"/>
              <w:right w:val="nil"/>
            </w:tcBorders>
          </w:tcPr>
          <w:p w14:paraId="6879ED0B" w14:textId="77777777" w:rsidR="00360978" w:rsidRPr="007536EB" w:rsidRDefault="00360978" w:rsidP="00BC49EE">
            <w:pPr>
              <w:spacing w:after="0" w:line="240" w:lineRule="auto"/>
              <w:rPr>
                <w:rFonts w:ascii="Times New Roman" w:eastAsia="Times New Roman" w:hAnsi="Times New Roman" w:cs="Times New Roman"/>
                <w:kern w:val="0"/>
                <w:sz w:val="20"/>
                <w:szCs w:val="20"/>
                <w:lang w:eastAsia="ru-RU"/>
                <w14:ligatures w14:val="none"/>
              </w:rPr>
            </w:pPr>
          </w:p>
        </w:tc>
      </w:tr>
    </w:tbl>
    <w:p w14:paraId="796308D8" w14:textId="529BD67F" w:rsidR="00360978" w:rsidRPr="007536EB" w:rsidRDefault="00360978" w:rsidP="00360978">
      <w:pPr>
        <w:spacing w:after="0" w:line="240" w:lineRule="auto"/>
        <w:jc w:val="both"/>
        <w:rPr>
          <w:rFonts w:ascii="Times New Roman" w:eastAsia="Times New Roman" w:hAnsi="Times New Roman" w:cs="Times New Roman"/>
          <w:b/>
          <w:kern w:val="0"/>
          <w:sz w:val="28"/>
          <w:lang w:eastAsia="ru-RU"/>
          <w14:ligatures w14:val="none"/>
        </w:rPr>
      </w:pPr>
      <w:r w:rsidRPr="007536EB">
        <w:rPr>
          <w:rFonts w:ascii="Times New Roman" w:eastAsia="Times New Roman" w:hAnsi="Times New Roman" w:cs="Times New Roman"/>
          <w:b/>
          <w:kern w:val="0"/>
          <w:sz w:val="28"/>
          <w:lang w:eastAsia="ru-RU"/>
          <w14:ligatures w14:val="none"/>
        </w:rPr>
        <w:t xml:space="preserve"> </w:t>
      </w:r>
      <w:r>
        <w:rPr>
          <w:rFonts w:ascii="Times New Roman" w:eastAsia="Times New Roman" w:hAnsi="Times New Roman" w:cs="Times New Roman"/>
          <w:kern w:val="0"/>
          <w:sz w:val="28"/>
          <w:lang w:eastAsia="ru-RU"/>
          <w14:ligatures w14:val="none"/>
        </w:rPr>
        <w:t>11.07.</w:t>
      </w:r>
      <w:r w:rsidRPr="007536EB">
        <w:rPr>
          <w:rFonts w:ascii="Times New Roman" w:eastAsia="Times New Roman" w:hAnsi="Times New Roman" w:cs="Times New Roman"/>
          <w:kern w:val="0"/>
          <w:sz w:val="28"/>
          <w:lang w:eastAsia="ru-RU"/>
          <w14:ligatures w14:val="none"/>
        </w:rPr>
        <w:t xml:space="preserve">2025г.                                             </w:t>
      </w:r>
    </w:p>
    <w:p w14:paraId="67574625" w14:textId="77777777" w:rsidR="00360978" w:rsidRDefault="00360978" w:rsidP="00360978">
      <w:pPr>
        <w:spacing w:after="0"/>
        <w:jc w:val="both"/>
        <w:rPr>
          <w:rFonts w:ascii="Times New Roman" w:eastAsia="Times New Roman" w:hAnsi="Times New Roman" w:cs="Times New Roman"/>
          <w:b/>
          <w:sz w:val="28"/>
          <w:szCs w:val="28"/>
          <w:lang w:eastAsia="ru-RU"/>
        </w:rPr>
      </w:pPr>
    </w:p>
    <w:p w14:paraId="1A2AE710" w14:textId="77777777" w:rsidR="00360978" w:rsidRPr="00052D79" w:rsidRDefault="00360978" w:rsidP="00360978">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052D79">
        <w:rPr>
          <w:rFonts w:ascii="Times New Roman" w:eastAsia="Times New Roman" w:hAnsi="Times New Roman" w:cs="Times New Roman"/>
          <w:b/>
          <w:sz w:val="28"/>
          <w:szCs w:val="28"/>
          <w:lang w:eastAsia="ru-RU"/>
        </w:rPr>
        <w:t xml:space="preserve">       ПОСТАНОВЛЕНЭ №_____</w:t>
      </w:r>
    </w:p>
    <w:p w14:paraId="7AEF20AF" w14:textId="77777777" w:rsidR="00360978" w:rsidRPr="00052D79" w:rsidRDefault="00360978" w:rsidP="00360978">
      <w:pPr>
        <w:spacing w:after="0"/>
        <w:jc w:val="both"/>
        <w:rPr>
          <w:rFonts w:ascii="Times New Roman" w:eastAsia="Times New Roman" w:hAnsi="Times New Roman" w:cs="Times New Roman"/>
          <w:b/>
          <w:sz w:val="28"/>
          <w:szCs w:val="28"/>
          <w:lang w:eastAsia="ru-RU"/>
        </w:rPr>
      </w:pPr>
      <w:r w:rsidRPr="00052D79">
        <w:rPr>
          <w:rFonts w:ascii="Times New Roman" w:eastAsia="Times New Roman" w:hAnsi="Times New Roman" w:cs="Times New Roman"/>
          <w:b/>
          <w:sz w:val="28"/>
          <w:szCs w:val="28"/>
          <w:lang w:eastAsia="ru-RU"/>
        </w:rPr>
        <w:t xml:space="preserve">                                                             </w:t>
      </w:r>
      <w:proofErr w:type="gramStart"/>
      <w:r w:rsidRPr="00052D79">
        <w:rPr>
          <w:rFonts w:ascii="Times New Roman" w:eastAsia="Times New Roman" w:hAnsi="Times New Roman" w:cs="Times New Roman"/>
          <w:b/>
          <w:sz w:val="28"/>
          <w:szCs w:val="28"/>
          <w:lang w:eastAsia="ru-RU"/>
        </w:rPr>
        <w:t>БЕГИМ  №</w:t>
      </w:r>
      <w:proofErr w:type="gramEnd"/>
      <w:r w:rsidRPr="00052D79">
        <w:rPr>
          <w:rFonts w:ascii="Times New Roman" w:eastAsia="Times New Roman" w:hAnsi="Times New Roman" w:cs="Times New Roman"/>
          <w:b/>
          <w:sz w:val="28"/>
          <w:szCs w:val="28"/>
          <w:lang w:eastAsia="ru-RU"/>
        </w:rPr>
        <w:t xml:space="preserve"> ____</w:t>
      </w:r>
    </w:p>
    <w:p w14:paraId="42C5CB8A" w14:textId="16D18793" w:rsidR="00360978" w:rsidRPr="00360978" w:rsidRDefault="00360978" w:rsidP="00360978">
      <w:pPr>
        <w:spacing w:after="0"/>
        <w:jc w:val="both"/>
        <w:rPr>
          <w:rFonts w:ascii="Times New Roman" w:eastAsia="Times New Roman" w:hAnsi="Times New Roman" w:cs="Times New Roman"/>
          <w:b/>
          <w:sz w:val="28"/>
          <w:szCs w:val="28"/>
          <w:u w:val="single"/>
          <w:lang w:eastAsia="ru-RU"/>
        </w:rPr>
      </w:pPr>
      <w:r w:rsidRPr="00052D79">
        <w:rPr>
          <w:rFonts w:ascii="Times New Roman" w:eastAsia="Times New Roman" w:hAnsi="Times New Roman" w:cs="Times New Roman"/>
          <w:b/>
          <w:sz w:val="28"/>
          <w:szCs w:val="28"/>
          <w:lang w:eastAsia="ru-RU"/>
        </w:rPr>
        <w:t xml:space="preserve">                                       ПОСТАНОВЛЕНИЕ №</w:t>
      </w:r>
      <w:r>
        <w:rPr>
          <w:rFonts w:ascii="Times New Roman" w:eastAsia="Times New Roman" w:hAnsi="Times New Roman" w:cs="Times New Roman"/>
          <w:b/>
          <w:sz w:val="28"/>
          <w:szCs w:val="28"/>
          <w:lang w:eastAsia="ru-RU"/>
        </w:rPr>
        <w:t xml:space="preserve"> </w:t>
      </w:r>
      <w:r w:rsidRPr="00360978">
        <w:rPr>
          <w:rFonts w:ascii="Times New Roman" w:eastAsia="Times New Roman" w:hAnsi="Times New Roman" w:cs="Times New Roman"/>
          <w:b/>
          <w:sz w:val="28"/>
          <w:szCs w:val="28"/>
          <w:u w:val="single"/>
          <w:lang w:eastAsia="ru-RU"/>
        </w:rPr>
        <w:t>160</w:t>
      </w:r>
    </w:p>
    <w:p w14:paraId="391E519D" w14:textId="77777777" w:rsidR="00360978" w:rsidRPr="00052D79" w:rsidRDefault="00360978" w:rsidP="00360978">
      <w:pPr>
        <w:spacing w:after="0"/>
        <w:rPr>
          <w:rFonts w:ascii="Times New Roman" w:eastAsia="Times New Roman" w:hAnsi="Times New Roman" w:cs="Times New Roman"/>
          <w:bCs/>
          <w:sz w:val="28"/>
          <w:szCs w:val="28"/>
          <w:lang w:eastAsia="ru-RU"/>
        </w:rPr>
      </w:pPr>
    </w:p>
    <w:p w14:paraId="5B2DBDC3" w14:textId="5617F0CB" w:rsidR="00360978" w:rsidRPr="00052D79" w:rsidRDefault="00360978" w:rsidP="00360978">
      <w:pPr>
        <w:spacing w:after="0"/>
        <w:rPr>
          <w:rFonts w:ascii="Times New Roman" w:eastAsia="Times New Roman" w:hAnsi="Times New Roman" w:cs="Times New Roman"/>
          <w:b/>
          <w:sz w:val="28"/>
          <w:szCs w:val="28"/>
          <w:lang w:eastAsia="ru-RU"/>
        </w:rPr>
      </w:pPr>
      <w:r w:rsidRPr="00052D79">
        <w:rPr>
          <w:rFonts w:ascii="Times New Roman" w:eastAsia="Times New Roman" w:hAnsi="Times New Roman" w:cs="Times New Roman"/>
          <w:b/>
          <w:sz w:val="28"/>
          <w:szCs w:val="28"/>
          <w:lang w:eastAsia="ru-RU"/>
        </w:rPr>
        <w:t>О плане действий по ликвидации</w:t>
      </w:r>
    </w:p>
    <w:p w14:paraId="04D5D7DB" w14:textId="3E8185B8" w:rsidR="00360978" w:rsidRPr="00052D79" w:rsidRDefault="00360978" w:rsidP="00360978">
      <w:pPr>
        <w:spacing w:after="0"/>
        <w:rPr>
          <w:rFonts w:ascii="Times New Roman" w:eastAsia="Times New Roman" w:hAnsi="Times New Roman" w:cs="Times New Roman"/>
          <w:b/>
          <w:sz w:val="28"/>
          <w:szCs w:val="28"/>
          <w:lang w:eastAsia="ru-RU"/>
        </w:rPr>
      </w:pPr>
      <w:r w:rsidRPr="00052D79">
        <w:rPr>
          <w:rFonts w:ascii="Times New Roman" w:eastAsia="Times New Roman" w:hAnsi="Times New Roman" w:cs="Times New Roman"/>
          <w:b/>
          <w:sz w:val="28"/>
          <w:szCs w:val="28"/>
          <w:lang w:eastAsia="ru-RU"/>
        </w:rPr>
        <w:t xml:space="preserve">последствий </w:t>
      </w:r>
      <w:r w:rsidRPr="00052D79">
        <w:rPr>
          <w:rFonts w:ascii="Times New Roman" w:eastAsia="Times New Roman" w:hAnsi="Times New Roman" w:cs="Times New Roman"/>
          <w:b/>
          <w:sz w:val="28"/>
          <w:szCs w:val="28"/>
          <w:lang w:eastAsia="ru-RU"/>
        </w:rPr>
        <w:t>аварийных ситуаций</w:t>
      </w:r>
      <w:r w:rsidRPr="00052D79">
        <w:rPr>
          <w:rFonts w:ascii="Times New Roman" w:eastAsia="Times New Roman" w:hAnsi="Times New Roman" w:cs="Times New Roman"/>
          <w:b/>
          <w:sz w:val="28"/>
          <w:szCs w:val="28"/>
          <w:lang w:eastAsia="ru-RU"/>
        </w:rPr>
        <w:t xml:space="preserve">  </w:t>
      </w:r>
    </w:p>
    <w:p w14:paraId="1AC6A342" w14:textId="47E52A60" w:rsidR="00360978" w:rsidRPr="00052D79" w:rsidRDefault="00360978" w:rsidP="00360978">
      <w:pPr>
        <w:spacing w:after="0"/>
        <w:rPr>
          <w:rFonts w:ascii="Times New Roman" w:eastAsia="Times New Roman" w:hAnsi="Times New Roman" w:cs="Times New Roman"/>
          <w:b/>
          <w:sz w:val="28"/>
          <w:szCs w:val="28"/>
          <w:lang w:eastAsia="ru-RU"/>
        </w:rPr>
      </w:pPr>
      <w:r w:rsidRPr="00052D79">
        <w:rPr>
          <w:rFonts w:ascii="Times New Roman" w:eastAsia="Times New Roman" w:hAnsi="Times New Roman" w:cs="Times New Roman"/>
          <w:b/>
          <w:sz w:val="28"/>
          <w:szCs w:val="28"/>
          <w:lang w:eastAsia="ru-RU"/>
        </w:rPr>
        <w:t>на системах теплоснабжения</w:t>
      </w:r>
      <w:r w:rsidRPr="00052D79">
        <w:rPr>
          <w:rFonts w:ascii="Times New Roman" w:eastAsia="Times New Roman" w:hAnsi="Times New Roman" w:cs="Times New Roman"/>
          <w:b/>
          <w:sz w:val="28"/>
          <w:szCs w:val="28"/>
          <w:lang w:eastAsia="ru-RU"/>
        </w:rPr>
        <w:t xml:space="preserve"> с. п. Шалушка</w:t>
      </w:r>
    </w:p>
    <w:p w14:paraId="0A6BC089" w14:textId="77777777" w:rsidR="00360978" w:rsidRDefault="00360978" w:rsidP="00360978">
      <w:pPr>
        <w:spacing w:after="0"/>
        <w:rPr>
          <w:rFonts w:ascii="Times New Roman" w:eastAsia="Times New Roman" w:hAnsi="Times New Roman" w:cs="Times New Roman"/>
          <w:b/>
          <w:sz w:val="28"/>
          <w:szCs w:val="28"/>
          <w:lang w:eastAsia="ru-RU"/>
        </w:rPr>
      </w:pPr>
      <w:r w:rsidRPr="00052D79">
        <w:rPr>
          <w:rFonts w:ascii="Times New Roman" w:eastAsia="Times New Roman" w:hAnsi="Times New Roman" w:cs="Times New Roman"/>
          <w:b/>
          <w:sz w:val="28"/>
          <w:szCs w:val="28"/>
          <w:lang w:eastAsia="ru-RU"/>
        </w:rPr>
        <w:t xml:space="preserve">Чегемского муниципального района </w:t>
      </w:r>
    </w:p>
    <w:p w14:paraId="5171E561" w14:textId="69876648" w:rsidR="00360978" w:rsidRPr="00052D79" w:rsidRDefault="00360978" w:rsidP="00360978">
      <w:pPr>
        <w:spacing w:after="0"/>
        <w:rPr>
          <w:rFonts w:ascii="Times New Roman" w:eastAsia="Times New Roman" w:hAnsi="Times New Roman" w:cs="Times New Roman"/>
          <w:b/>
          <w:sz w:val="28"/>
          <w:szCs w:val="28"/>
          <w:lang w:eastAsia="ru-RU"/>
        </w:rPr>
      </w:pPr>
      <w:r w:rsidRPr="00052D79">
        <w:rPr>
          <w:rFonts w:ascii="Times New Roman" w:eastAsia="Times New Roman" w:hAnsi="Times New Roman" w:cs="Times New Roman"/>
          <w:b/>
          <w:sz w:val="28"/>
          <w:szCs w:val="28"/>
          <w:lang w:eastAsia="ru-RU"/>
        </w:rPr>
        <w:t>К</w:t>
      </w:r>
      <w:r>
        <w:rPr>
          <w:rFonts w:ascii="Times New Roman" w:eastAsia="Times New Roman" w:hAnsi="Times New Roman" w:cs="Times New Roman"/>
          <w:b/>
          <w:sz w:val="28"/>
          <w:szCs w:val="28"/>
          <w:lang w:eastAsia="ru-RU"/>
        </w:rPr>
        <w:t>абардино-</w:t>
      </w:r>
      <w:r w:rsidRPr="00052D79">
        <w:rPr>
          <w:rFonts w:ascii="Times New Roman" w:eastAsia="Times New Roman" w:hAnsi="Times New Roman" w:cs="Times New Roman"/>
          <w:b/>
          <w:sz w:val="28"/>
          <w:szCs w:val="28"/>
          <w:lang w:eastAsia="ru-RU"/>
        </w:rPr>
        <w:t>Б</w:t>
      </w:r>
      <w:r>
        <w:rPr>
          <w:rFonts w:ascii="Times New Roman" w:eastAsia="Times New Roman" w:hAnsi="Times New Roman" w:cs="Times New Roman"/>
          <w:b/>
          <w:sz w:val="28"/>
          <w:szCs w:val="28"/>
          <w:lang w:eastAsia="ru-RU"/>
        </w:rPr>
        <w:t xml:space="preserve">алкарской </w:t>
      </w:r>
      <w:r w:rsidRPr="00052D79">
        <w:rPr>
          <w:rFonts w:ascii="Times New Roman" w:eastAsia="Times New Roman" w:hAnsi="Times New Roman" w:cs="Times New Roman"/>
          <w:b/>
          <w:sz w:val="28"/>
          <w:szCs w:val="28"/>
          <w:lang w:eastAsia="ru-RU"/>
        </w:rPr>
        <w:t>Р</w:t>
      </w:r>
      <w:r>
        <w:rPr>
          <w:rFonts w:ascii="Times New Roman" w:eastAsia="Times New Roman" w:hAnsi="Times New Roman" w:cs="Times New Roman"/>
          <w:b/>
          <w:sz w:val="28"/>
          <w:szCs w:val="28"/>
          <w:lang w:eastAsia="ru-RU"/>
        </w:rPr>
        <w:t>еспублики</w:t>
      </w:r>
    </w:p>
    <w:p w14:paraId="1979A23E" w14:textId="77777777" w:rsidR="00360978" w:rsidRPr="00052D79" w:rsidRDefault="00360978" w:rsidP="00360978">
      <w:pPr>
        <w:spacing w:after="0"/>
        <w:rPr>
          <w:rFonts w:ascii="Times New Roman" w:eastAsia="Times New Roman" w:hAnsi="Times New Roman" w:cs="Times New Roman"/>
          <w:b/>
          <w:sz w:val="28"/>
          <w:szCs w:val="28"/>
          <w:lang w:eastAsia="ru-RU"/>
        </w:rPr>
      </w:pPr>
    </w:p>
    <w:p w14:paraId="6A51DC7E" w14:textId="11B9F380" w:rsidR="00360978" w:rsidRPr="00052D79" w:rsidRDefault="00360978" w:rsidP="00CB2AB7">
      <w:pPr>
        <w:spacing w:after="0"/>
        <w:jc w:val="both"/>
        <w:rPr>
          <w:rFonts w:ascii="Times New Roman" w:eastAsia="Times New Roman" w:hAnsi="Times New Roman" w:cs="Times New Roman"/>
          <w:bCs/>
          <w:sz w:val="28"/>
          <w:szCs w:val="28"/>
          <w:lang w:eastAsia="ru-RU"/>
        </w:rPr>
      </w:pPr>
      <w:r w:rsidRPr="00052D79">
        <w:rPr>
          <w:rFonts w:ascii="Times New Roman" w:eastAsia="Times New Roman" w:hAnsi="Times New Roman" w:cs="Times New Roman"/>
          <w:bCs/>
          <w:sz w:val="28"/>
          <w:szCs w:val="28"/>
          <w:lang w:eastAsia="ru-RU"/>
        </w:rPr>
        <w:tab/>
        <w:t xml:space="preserve">В  соответствии с  Федеральными  законами  </w:t>
      </w:r>
      <w:bookmarkStart w:id="0" w:name="_Hlk111539960"/>
      <w:r w:rsidRPr="00052D79">
        <w:rPr>
          <w:rFonts w:ascii="Times New Roman" w:eastAsia="Times New Roman" w:hAnsi="Times New Roman" w:cs="Times New Roman"/>
          <w:bCs/>
          <w:sz w:val="28"/>
          <w:szCs w:val="28"/>
          <w:lang w:eastAsia="ru-RU"/>
        </w:rPr>
        <w:t xml:space="preserve">от  06.10.2013 г. № 131 -ФЗ «Об  общих  принципах  организации  местного  самоуправления  в  Российской  Федерации»  от  27.07.2010 г. № 190 «О  теплоснабжении», Жилищным  кодексом  Российской  Федерации  </w:t>
      </w:r>
      <w:bookmarkEnd w:id="0"/>
      <w:r w:rsidRPr="00052D79">
        <w:rPr>
          <w:rFonts w:ascii="Times New Roman" w:eastAsia="Times New Roman" w:hAnsi="Times New Roman" w:cs="Times New Roman"/>
          <w:bCs/>
          <w:sz w:val="28"/>
          <w:szCs w:val="28"/>
          <w:lang w:eastAsia="ru-RU"/>
        </w:rPr>
        <w:t xml:space="preserve">от  29.12. 2004 г., </w:t>
      </w:r>
      <w:r w:rsidRPr="00582CD0">
        <w:rPr>
          <w:rFonts w:ascii="Times New Roman" w:hAnsi="Times New Roman" w:cs="Times New Roman"/>
          <w:sz w:val="28"/>
          <w:szCs w:val="28"/>
        </w:rPr>
        <w:t>и пункта 8.3.1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Pr>
          <w:rFonts w:ascii="Times New Roman" w:hAnsi="Times New Roman" w:cs="Times New Roman"/>
          <w:sz w:val="28"/>
          <w:szCs w:val="28"/>
        </w:rPr>
        <w:t xml:space="preserve">,  </w:t>
      </w:r>
      <w:r w:rsidRPr="00052D79">
        <w:rPr>
          <w:rFonts w:ascii="Times New Roman" w:eastAsia="Times New Roman" w:hAnsi="Times New Roman" w:cs="Times New Roman"/>
          <w:bCs/>
          <w:sz w:val="28"/>
          <w:szCs w:val="28"/>
          <w:lang w:eastAsia="ru-RU"/>
        </w:rPr>
        <w:t xml:space="preserve">Постановлением  Правительства  Российской  Федерации  от 06.05.2011 г. № 354  «О предоставлении  коммунальных  услуг  собственникам  и  пользователям  помещений  в  многоквартирных  домах  и  жилых  домов», в  целях  обеспечения  координации, оперативного  взаимодействия и  реагирования  служб  на  территории  с. п. Шалушка  Чегемского  муниципального  района, организаций  всех  форм  собственности  при  возникновений  внештатных  ситуаций (аварий)  на  объектах  энергетики, жилищно-коммунального  комплекса, жилищного  фонда  и  социально  значимых  объектах, администрация  с.  п. </w:t>
      </w:r>
      <w:r w:rsidRPr="00052D79">
        <w:rPr>
          <w:rFonts w:ascii="Times New Roman" w:eastAsia="Times New Roman" w:hAnsi="Times New Roman" w:cs="Times New Roman"/>
          <w:bCs/>
          <w:sz w:val="28"/>
          <w:szCs w:val="28"/>
          <w:lang w:eastAsia="ru-RU"/>
        </w:rPr>
        <w:t>Шалушка Чегемского муниципального района постановляет</w:t>
      </w:r>
      <w:r w:rsidRPr="00052D79">
        <w:rPr>
          <w:rFonts w:ascii="Times New Roman" w:eastAsia="Times New Roman" w:hAnsi="Times New Roman" w:cs="Times New Roman"/>
          <w:bCs/>
          <w:sz w:val="28"/>
          <w:szCs w:val="28"/>
          <w:lang w:eastAsia="ru-RU"/>
        </w:rPr>
        <w:t>:</w:t>
      </w:r>
    </w:p>
    <w:p w14:paraId="6184C1E9" w14:textId="03483437" w:rsidR="00360978" w:rsidRPr="00052D79" w:rsidRDefault="00360978" w:rsidP="00CB2AB7">
      <w:pPr>
        <w:numPr>
          <w:ilvl w:val="0"/>
          <w:numId w:val="1"/>
        </w:numPr>
        <w:spacing w:after="0" w:line="276" w:lineRule="auto"/>
        <w:contextualSpacing/>
        <w:jc w:val="both"/>
        <w:rPr>
          <w:rFonts w:ascii="Times New Roman" w:eastAsia="Times New Roman" w:hAnsi="Times New Roman" w:cs="Times New Roman"/>
          <w:b/>
          <w:sz w:val="28"/>
          <w:szCs w:val="28"/>
          <w:lang w:eastAsia="ru-RU"/>
        </w:rPr>
      </w:pPr>
      <w:r w:rsidRPr="00052D79">
        <w:rPr>
          <w:rFonts w:ascii="Times New Roman" w:eastAsia="Times New Roman" w:hAnsi="Times New Roman" w:cs="Times New Roman"/>
          <w:bCs/>
          <w:sz w:val="28"/>
          <w:szCs w:val="28"/>
          <w:lang w:eastAsia="ru-RU"/>
        </w:rPr>
        <w:t xml:space="preserve">Утвердить </w:t>
      </w:r>
      <w:r>
        <w:rPr>
          <w:rFonts w:ascii="Times New Roman" w:eastAsia="Times New Roman" w:hAnsi="Times New Roman" w:cs="Times New Roman"/>
          <w:bCs/>
          <w:sz w:val="28"/>
          <w:szCs w:val="28"/>
          <w:lang w:eastAsia="ru-RU"/>
        </w:rPr>
        <w:t>П</w:t>
      </w:r>
      <w:r w:rsidRPr="00052D79">
        <w:rPr>
          <w:rFonts w:ascii="Times New Roman" w:eastAsia="Times New Roman" w:hAnsi="Times New Roman" w:cs="Times New Roman"/>
          <w:bCs/>
          <w:sz w:val="28"/>
          <w:szCs w:val="28"/>
          <w:lang w:eastAsia="ru-RU"/>
        </w:rPr>
        <w:t xml:space="preserve">лан действий </w:t>
      </w:r>
      <w:r w:rsidR="00CB2AB7" w:rsidRPr="00052D79">
        <w:rPr>
          <w:rFonts w:ascii="Times New Roman" w:eastAsia="Times New Roman" w:hAnsi="Times New Roman" w:cs="Times New Roman"/>
          <w:bCs/>
          <w:sz w:val="28"/>
          <w:szCs w:val="28"/>
          <w:lang w:eastAsia="ru-RU"/>
        </w:rPr>
        <w:t>по ликвидациям последствий аварийных ситуаций на системах теплоснабжения с.</w:t>
      </w:r>
      <w:r w:rsidRPr="00052D79">
        <w:rPr>
          <w:rFonts w:ascii="Times New Roman" w:eastAsia="Times New Roman" w:hAnsi="Times New Roman" w:cs="Times New Roman"/>
          <w:bCs/>
          <w:sz w:val="28"/>
          <w:szCs w:val="28"/>
          <w:lang w:eastAsia="ru-RU"/>
        </w:rPr>
        <w:t xml:space="preserve"> п. </w:t>
      </w:r>
      <w:r w:rsidR="00CB2AB7" w:rsidRPr="00052D79">
        <w:rPr>
          <w:rFonts w:ascii="Times New Roman" w:eastAsia="Times New Roman" w:hAnsi="Times New Roman" w:cs="Times New Roman"/>
          <w:bCs/>
          <w:sz w:val="28"/>
          <w:szCs w:val="28"/>
          <w:lang w:eastAsia="ru-RU"/>
        </w:rPr>
        <w:t>Шалушка Чегемского муниципального района на отопительный период</w:t>
      </w:r>
      <w:r w:rsidRPr="00052D79">
        <w:rPr>
          <w:rFonts w:ascii="Times New Roman" w:eastAsia="Times New Roman" w:hAnsi="Times New Roman" w:cs="Times New Roman"/>
          <w:bCs/>
          <w:sz w:val="28"/>
          <w:szCs w:val="28"/>
          <w:lang w:eastAsia="ru-RU"/>
        </w:rPr>
        <w:t xml:space="preserve"> 202</w:t>
      </w:r>
      <w:r>
        <w:rPr>
          <w:rFonts w:ascii="Times New Roman" w:eastAsia="Times New Roman" w:hAnsi="Times New Roman" w:cs="Times New Roman"/>
          <w:bCs/>
          <w:sz w:val="28"/>
          <w:szCs w:val="28"/>
          <w:lang w:eastAsia="ru-RU"/>
        </w:rPr>
        <w:t>5</w:t>
      </w:r>
      <w:r w:rsidRPr="00052D79">
        <w:rPr>
          <w:rFonts w:ascii="Times New Roman" w:eastAsia="Times New Roman" w:hAnsi="Times New Roman" w:cs="Times New Roman"/>
          <w:bCs/>
          <w:sz w:val="28"/>
          <w:szCs w:val="28"/>
          <w:lang w:eastAsia="ru-RU"/>
        </w:rPr>
        <w:t>-202</w:t>
      </w:r>
      <w:r>
        <w:rPr>
          <w:rFonts w:ascii="Times New Roman" w:eastAsia="Times New Roman" w:hAnsi="Times New Roman" w:cs="Times New Roman"/>
          <w:bCs/>
          <w:sz w:val="28"/>
          <w:szCs w:val="28"/>
          <w:lang w:eastAsia="ru-RU"/>
        </w:rPr>
        <w:t>6</w:t>
      </w:r>
      <w:r w:rsidRPr="00052D79">
        <w:rPr>
          <w:rFonts w:ascii="Times New Roman" w:eastAsia="Times New Roman" w:hAnsi="Times New Roman" w:cs="Times New Roman"/>
          <w:bCs/>
          <w:sz w:val="28"/>
          <w:szCs w:val="28"/>
          <w:lang w:eastAsia="ru-RU"/>
        </w:rPr>
        <w:t xml:space="preserve"> годов.</w:t>
      </w:r>
    </w:p>
    <w:p w14:paraId="3D0FF650" w14:textId="52FC5232" w:rsidR="00360978" w:rsidRPr="00052D79" w:rsidRDefault="00360978" w:rsidP="00CB2AB7">
      <w:pPr>
        <w:numPr>
          <w:ilvl w:val="0"/>
          <w:numId w:val="1"/>
        </w:numPr>
        <w:spacing w:after="0" w:line="276"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 xml:space="preserve">Постановление № 210 от 25.07.2024 г. </w:t>
      </w:r>
      <w:r>
        <w:rPr>
          <w:rFonts w:ascii="Times New Roman" w:eastAsia="Times New Roman" w:hAnsi="Times New Roman" w:cs="Times New Roman"/>
          <w:bCs/>
          <w:sz w:val="28"/>
          <w:szCs w:val="28"/>
          <w:lang w:eastAsia="ru-RU"/>
        </w:rPr>
        <w:t>о</w:t>
      </w:r>
      <w:r>
        <w:rPr>
          <w:rFonts w:ascii="Times New Roman" w:eastAsia="Times New Roman" w:hAnsi="Times New Roman" w:cs="Times New Roman"/>
          <w:bCs/>
          <w:sz w:val="28"/>
          <w:szCs w:val="28"/>
          <w:lang w:eastAsia="ru-RU"/>
        </w:rPr>
        <w:t xml:space="preserve"> Плане </w:t>
      </w:r>
      <w:r w:rsidR="00CB2AB7">
        <w:rPr>
          <w:rFonts w:ascii="Times New Roman" w:eastAsia="Times New Roman" w:hAnsi="Times New Roman" w:cs="Times New Roman"/>
          <w:bCs/>
          <w:sz w:val="28"/>
          <w:szCs w:val="28"/>
          <w:lang w:eastAsia="ru-RU"/>
        </w:rPr>
        <w:t xml:space="preserve">действий </w:t>
      </w:r>
      <w:proofErr w:type="gramStart"/>
      <w:r w:rsidR="00CB2AB7">
        <w:rPr>
          <w:rFonts w:ascii="Times New Roman" w:eastAsia="Times New Roman" w:hAnsi="Times New Roman" w:cs="Times New Roman"/>
          <w:bCs/>
          <w:sz w:val="28"/>
          <w:szCs w:val="28"/>
          <w:lang w:eastAsia="ru-RU"/>
        </w:rPr>
        <w:t>по</w:t>
      </w:r>
      <w:r>
        <w:rPr>
          <w:rFonts w:ascii="Times New Roman" w:eastAsia="Times New Roman" w:hAnsi="Times New Roman" w:cs="Times New Roman"/>
          <w:bCs/>
          <w:sz w:val="28"/>
          <w:szCs w:val="28"/>
          <w:lang w:eastAsia="ru-RU"/>
        </w:rPr>
        <w:t xml:space="preserve"> ликвидаций</w:t>
      </w:r>
      <w:proofErr w:type="gramEnd"/>
      <w:r>
        <w:rPr>
          <w:rFonts w:ascii="Times New Roman" w:eastAsia="Times New Roman" w:hAnsi="Times New Roman" w:cs="Times New Roman"/>
          <w:bCs/>
          <w:sz w:val="28"/>
          <w:szCs w:val="28"/>
          <w:lang w:eastAsia="ru-RU"/>
        </w:rPr>
        <w:t xml:space="preserve"> последствий </w:t>
      </w:r>
      <w:r w:rsidR="00CB2AB7">
        <w:rPr>
          <w:rFonts w:ascii="Times New Roman" w:eastAsia="Times New Roman" w:hAnsi="Times New Roman" w:cs="Times New Roman"/>
          <w:bCs/>
          <w:sz w:val="28"/>
          <w:szCs w:val="28"/>
          <w:lang w:eastAsia="ru-RU"/>
        </w:rPr>
        <w:t>аварийных ситуаций на системах теплоснабжения с.</w:t>
      </w:r>
      <w:r>
        <w:rPr>
          <w:rFonts w:ascii="Times New Roman" w:eastAsia="Times New Roman" w:hAnsi="Times New Roman" w:cs="Times New Roman"/>
          <w:bCs/>
          <w:sz w:val="28"/>
          <w:szCs w:val="28"/>
          <w:lang w:eastAsia="ru-RU"/>
        </w:rPr>
        <w:t xml:space="preserve"> п. </w:t>
      </w:r>
      <w:r w:rsidR="00CB2AB7">
        <w:rPr>
          <w:rFonts w:ascii="Times New Roman" w:eastAsia="Times New Roman" w:hAnsi="Times New Roman" w:cs="Times New Roman"/>
          <w:bCs/>
          <w:sz w:val="28"/>
          <w:szCs w:val="28"/>
          <w:lang w:eastAsia="ru-RU"/>
        </w:rPr>
        <w:lastRenderedPageBreak/>
        <w:t>Шалушка Чегемского</w:t>
      </w:r>
      <w:r>
        <w:rPr>
          <w:rFonts w:ascii="Times New Roman" w:eastAsia="Times New Roman" w:hAnsi="Times New Roman" w:cs="Times New Roman"/>
          <w:bCs/>
          <w:sz w:val="28"/>
          <w:szCs w:val="28"/>
          <w:lang w:eastAsia="ru-RU"/>
        </w:rPr>
        <w:t xml:space="preserve"> муниципального </w:t>
      </w:r>
      <w:r w:rsidR="00CB2AB7">
        <w:rPr>
          <w:rFonts w:ascii="Times New Roman" w:eastAsia="Times New Roman" w:hAnsi="Times New Roman" w:cs="Times New Roman"/>
          <w:bCs/>
          <w:sz w:val="28"/>
          <w:szCs w:val="28"/>
          <w:lang w:eastAsia="ru-RU"/>
        </w:rPr>
        <w:t>района КБР</w:t>
      </w:r>
      <w:r>
        <w:rPr>
          <w:rFonts w:ascii="Times New Roman" w:eastAsia="Times New Roman" w:hAnsi="Times New Roman" w:cs="Times New Roman"/>
          <w:bCs/>
          <w:sz w:val="28"/>
          <w:szCs w:val="28"/>
          <w:lang w:eastAsia="ru-RU"/>
        </w:rPr>
        <w:t xml:space="preserve"> считать утратившим силу.</w:t>
      </w:r>
    </w:p>
    <w:p w14:paraId="28693FC5" w14:textId="5B5978D1" w:rsidR="00360978" w:rsidRPr="00052D79" w:rsidRDefault="00360978" w:rsidP="00CB2AB7">
      <w:pPr>
        <w:numPr>
          <w:ilvl w:val="0"/>
          <w:numId w:val="1"/>
        </w:numPr>
        <w:spacing w:after="0" w:line="276" w:lineRule="auto"/>
        <w:contextualSpacing/>
        <w:jc w:val="both"/>
        <w:rPr>
          <w:rFonts w:ascii="Times New Roman" w:eastAsia="Times New Roman" w:hAnsi="Times New Roman" w:cs="Times New Roman"/>
          <w:b/>
          <w:sz w:val="28"/>
          <w:szCs w:val="28"/>
          <w:lang w:eastAsia="ru-RU"/>
        </w:rPr>
      </w:pPr>
      <w:r w:rsidRPr="00052D79">
        <w:rPr>
          <w:rFonts w:ascii="Times New Roman" w:eastAsia="Times New Roman" w:hAnsi="Times New Roman" w:cs="Times New Roman"/>
          <w:bCs/>
          <w:sz w:val="28"/>
          <w:szCs w:val="28"/>
          <w:lang w:eastAsia="ru-RU"/>
        </w:rPr>
        <w:t xml:space="preserve">Назначить </w:t>
      </w:r>
      <w:r>
        <w:rPr>
          <w:rFonts w:ascii="Times New Roman" w:eastAsia="Times New Roman" w:hAnsi="Times New Roman" w:cs="Times New Roman"/>
          <w:bCs/>
          <w:sz w:val="28"/>
          <w:szCs w:val="28"/>
          <w:lang w:eastAsia="ru-RU"/>
        </w:rPr>
        <w:t>з</w:t>
      </w:r>
      <w:r w:rsidRPr="00052D79">
        <w:rPr>
          <w:rFonts w:ascii="Times New Roman" w:eastAsia="Times New Roman" w:hAnsi="Times New Roman" w:cs="Times New Roman"/>
          <w:bCs/>
          <w:sz w:val="28"/>
          <w:szCs w:val="28"/>
          <w:lang w:eastAsia="ru-RU"/>
        </w:rPr>
        <w:t>аместителя главы администрации с.</w:t>
      </w:r>
      <w:r w:rsidRPr="00052D79">
        <w:rPr>
          <w:rFonts w:ascii="Times New Roman" w:eastAsia="Times New Roman" w:hAnsi="Times New Roman" w:cs="Times New Roman"/>
          <w:bCs/>
          <w:sz w:val="28"/>
          <w:szCs w:val="28"/>
          <w:lang w:eastAsia="ru-RU"/>
        </w:rPr>
        <w:t xml:space="preserve"> п. </w:t>
      </w:r>
      <w:r w:rsidRPr="00052D79">
        <w:rPr>
          <w:rFonts w:ascii="Times New Roman" w:eastAsia="Times New Roman" w:hAnsi="Times New Roman" w:cs="Times New Roman"/>
          <w:bCs/>
          <w:sz w:val="28"/>
          <w:szCs w:val="28"/>
          <w:lang w:eastAsia="ru-RU"/>
        </w:rPr>
        <w:t xml:space="preserve">Шалушка </w:t>
      </w:r>
      <w:proofErr w:type="spellStart"/>
      <w:r w:rsidRPr="00052D79">
        <w:rPr>
          <w:rFonts w:ascii="Times New Roman" w:eastAsia="Times New Roman" w:hAnsi="Times New Roman" w:cs="Times New Roman"/>
          <w:bCs/>
          <w:sz w:val="28"/>
          <w:szCs w:val="28"/>
          <w:lang w:eastAsia="ru-RU"/>
        </w:rPr>
        <w:t>Тлупова</w:t>
      </w:r>
      <w:proofErr w:type="spellEnd"/>
      <w:r w:rsidRPr="00052D79">
        <w:rPr>
          <w:rFonts w:ascii="Times New Roman" w:eastAsia="Times New Roman" w:hAnsi="Times New Roman" w:cs="Times New Roman"/>
          <w:bCs/>
          <w:sz w:val="28"/>
          <w:szCs w:val="28"/>
          <w:lang w:eastAsia="ru-RU"/>
        </w:rPr>
        <w:t xml:space="preserve"> А.А. ответственным </w:t>
      </w:r>
      <w:r w:rsidRPr="00052D79">
        <w:rPr>
          <w:rFonts w:ascii="Times New Roman" w:eastAsia="Times New Roman" w:hAnsi="Times New Roman" w:cs="Times New Roman"/>
          <w:bCs/>
          <w:sz w:val="28"/>
          <w:szCs w:val="28"/>
          <w:lang w:eastAsia="ru-RU"/>
        </w:rPr>
        <w:t>при возникновении чрезвычайных</w:t>
      </w:r>
      <w:r w:rsidRPr="00052D79">
        <w:rPr>
          <w:rFonts w:ascii="Times New Roman" w:eastAsia="Times New Roman" w:hAnsi="Times New Roman" w:cs="Times New Roman"/>
          <w:bCs/>
          <w:sz w:val="28"/>
          <w:szCs w:val="28"/>
          <w:lang w:eastAsia="ru-RU"/>
        </w:rPr>
        <w:t xml:space="preserve"> (аварийных) </w:t>
      </w:r>
      <w:r w:rsidRPr="00052D79">
        <w:rPr>
          <w:rFonts w:ascii="Times New Roman" w:eastAsia="Times New Roman" w:hAnsi="Times New Roman" w:cs="Times New Roman"/>
          <w:bCs/>
          <w:sz w:val="28"/>
          <w:szCs w:val="28"/>
          <w:lang w:eastAsia="ru-RU"/>
        </w:rPr>
        <w:t>ситуаций в системах</w:t>
      </w:r>
      <w:r w:rsidRPr="00052D79">
        <w:rPr>
          <w:rFonts w:ascii="Times New Roman" w:eastAsia="Times New Roman" w:hAnsi="Times New Roman" w:cs="Times New Roman"/>
          <w:bCs/>
          <w:sz w:val="28"/>
          <w:szCs w:val="28"/>
          <w:lang w:eastAsia="ru-RU"/>
        </w:rPr>
        <w:t xml:space="preserve"> теплоснабжения в сельском поселений Шалушка.</w:t>
      </w:r>
    </w:p>
    <w:p w14:paraId="68C020D6" w14:textId="15C17B19" w:rsidR="00360978" w:rsidRPr="00052D79" w:rsidRDefault="00360978" w:rsidP="00CB2AB7">
      <w:pPr>
        <w:numPr>
          <w:ilvl w:val="0"/>
          <w:numId w:val="1"/>
        </w:numPr>
        <w:spacing w:after="0" w:line="276" w:lineRule="auto"/>
        <w:contextualSpacing/>
        <w:jc w:val="both"/>
        <w:rPr>
          <w:rFonts w:ascii="Times New Roman" w:eastAsia="Times New Roman" w:hAnsi="Times New Roman" w:cs="Times New Roman"/>
          <w:b/>
          <w:sz w:val="28"/>
          <w:szCs w:val="28"/>
          <w:lang w:eastAsia="ru-RU"/>
        </w:rPr>
      </w:pPr>
      <w:r w:rsidRPr="00052D79">
        <w:rPr>
          <w:rFonts w:ascii="Times New Roman" w:eastAsia="Times New Roman" w:hAnsi="Times New Roman" w:cs="Times New Roman"/>
          <w:bCs/>
          <w:sz w:val="28"/>
          <w:szCs w:val="28"/>
          <w:lang w:eastAsia="ru-RU"/>
        </w:rPr>
        <w:t>Рекомендовать руководителям организаций социально</w:t>
      </w:r>
      <w:r w:rsidRPr="00052D79">
        <w:rPr>
          <w:rFonts w:ascii="Times New Roman" w:eastAsia="Times New Roman" w:hAnsi="Times New Roman" w:cs="Times New Roman"/>
          <w:bCs/>
          <w:sz w:val="28"/>
          <w:szCs w:val="28"/>
          <w:lang w:eastAsia="ru-RU"/>
        </w:rPr>
        <w:t>-</w:t>
      </w:r>
      <w:r w:rsidRPr="00052D79">
        <w:rPr>
          <w:rFonts w:ascii="Times New Roman" w:eastAsia="Times New Roman" w:hAnsi="Times New Roman" w:cs="Times New Roman"/>
          <w:bCs/>
          <w:sz w:val="28"/>
          <w:szCs w:val="28"/>
          <w:lang w:eastAsia="ru-RU"/>
        </w:rPr>
        <w:t xml:space="preserve">значимых объектов на </w:t>
      </w:r>
      <w:r w:rsidR="00CB2AB7" w:rsidRPr="00052D79">
        <w:rPr>
          <w:rFonts w:ascii="Times New Roman" w:eastAsia="Times New Roman" w:hAnsi="Times New Roman" w:cs="Times New Roman"/>
          <w:bCs/>
          <w:sz w:val="28"/>
          <w:szCs w:val="28"/>
          <w:lang w:eastAsia="ru-RU"/>
        </w:rPr>
        <w:t>территории с.</w:t>
      </w:r>
      <w:r w:rsidRPr="00052D79">
        <w:rPr>
          <w:rFonts w:ascii="Times New Roman" w:eastAsia="Times New Roman" w:hAnsi="Times New Roman" w:cs="Times New Roman"/>
          <w:bCs/>
          <w:sz w:val="28"/>
          <w:szCs w:val="28"/>
          <w:lang w:eastAsia="ru-RU"/>
        </w:rPr>
        <w:t xml:space="preserve"> п. </w:t>
      </w:r>
      <w:r w:rsidR="00CB2AB7" w:rsidRPr="00052D79">
        <w:rPr>
          <w:rFonts w:ascii="Times New Roman" w:eastAsia="Times New Roman" w:hAnsi="Times New Roman" w:cs="Times New Roman"/>
          <w:bCs/>
          <w:sz w:val="28"/>
          <w:szCs w:val="28"/>
          <w:lang w:eastAsia="ru-RU"/>
        </w:rPr>
        <w:t>Шалушка Чегемского муниципального района при локализации</w:t>
      </w:r>
      <w:r w:rsidRPr="00052D79">
        <w:rPr>
          <w:rFonts w:ascii="Times New Roman" w:eastAsia="Times New Roman" w:hAnsi="Times New Roman" w:cs="Times New Roman"/>
          <w:bCs/>
          <w:sz w:val="28"/>
          <w:szCs w:val="28"/>
          <w:lang w:eastAsia="ru-RU"/>
        </w:rPr>
        <w:t xml:space="preserve"> </w:t>
      </w:r>
      <w:r w:rsidR="00CB2AB7" w:rsidRPr="00052D79">
        <w:rPr>
          <w:rFonts w:ascii="Times New Roman" w:eastAsia="Times New Roman" w:hAnsi="Times New Roman" w:cs="Times New Roman"/>
          <w:bCs/>
          <w:sz w:val="28"/>
          <w:szCs w:val="28"/>
          <w:lang w:eastAsia="ru-RU"/>
        </w:rPr>
        <w:t xml:space="preserve">и </w:t>
      </w:r>
      <w:r w:rsidR="00594E41" w:rsidRPr="00052D79">
        <w:rPr>
          <w:rFonts w:ascii="Times New Roman" w:eastAsia="Times New Roman" w:hAnsi="Times New Roman" w:cs="Times New Roman"/>
          <w:bCs/>
          <w:sz w:val="28"/>
          <w:szCs w:val="28"/>
          <w:lang w:eastAsia="ru-RU"/>
        </w:rPr>
        <w:t>ликвидации аварийных</w:t>
      </w:r>
      <w:r w:rsidRPr="00052D79">
        <w:rPr>
          <w:rFonts w:ascii="Times New Roman" w:eastAsia="Times New Roman" w:hAnsi="Times New Roman" w:cs="Times New Roman"/>
          <w:bCs/>
          <w:sz w:val="28"/>
          <w:szCs w:val="28"/>
          <w:lang w:eastAsia="ru-RU"/>
        </w:rPr>
        <w:t xml:space="preserve"> </w:t>
      </w:r>
      <w:r w:rsidR="00594E41" w:rsidRPr="00052D79">
        <w:rPr>
          <w:rFonts w:ascii="Times New Roman" w:eastAsia="Times New Roman" w:hAnsi="Times New Roman" w:cs="Times New Roman"/>
          <w:bCs/>
          <w:sz w:val="28"/>
          <w:szCs w:val="28"/>
          <w:lang w:eastAsia="ru-RU"/>
        </w:rPr>
        <w:t>и внештатных ситуаций в области жилищно</w:t>
      </w:r>
      <w:r w:rsidRPr="00052D79">
        <w:rPr>
          <w:rFonts w:ascii="Times New Roman" w:eastAsia="Times New Roman" w:hAnsi="Times New Roman" w:cs="Times New Roman"/>
          <w:bCs/>
          <w:sz w:val="28"/>
          <w:szCs w:val="28"/>
          <w:lang w:eastAsia="ru-RU"/>
        </w:rPr>
        <w:t xml:space="preserve">-коммунального   комплекса, </w:t>
      </w:r>
      <w:r w:rsidR="00594E41" w:rsidRPr="00052D79">
        <w:rPr>
          <w:rFonts w:ascii="Times New Roman" w:eastAsia="Times New Roman" w:hAnsi="Times New Roman" w:cs="Times New Roman"/>
          <w:bCs/>
          <w:sz w:val="28"/>
          <w:szCs w:val="28"/>
          <w:lang w:eastAsia="ru-RU"/>
        </w:rPr>
        <w:t>а также в практической деятельности руководствоваться планом действий по ликвидации последствий аварийных ситуаций на системах теплоснабжения с.</w:t>
      </w:r>
      <w:r w:rsidRPr="00052D79">
        <w:rPr>
          <w:rFonts w:ascii="Times New Roman" w:eastAsia="Times New Roman" w:hAnsi="Times New Roman" w:cs="Times New Roman"/>
          <w:bCs/>
          <w:sz w:val="28"/>
          <w:szCs w:val="28"/>
          <w:lang w:eastAsia="ru-RU"/>
        </w:rPr>
        <w:t xml:space="preserve"> п. </w:t>
      </w:r>
      <w:r w:rsidR="00594E41" w:rsidRPr="00052D79">
        <w:rPr>
          <w:rFonts w:ascii="Times New Roman" w:eastAsia="Times New Roman" w:hAnsi="Times New Roman" w:cs="Times New Roman"/>
          <w:bCs/>
          <w:sz w:val="28"/>
          <w:szCs w:val="28"/>
          <w:lang w:eastAsia="ru-RU"/>
        </w:rPr>
        <w:t>Шалушка Чегемского муниципального района</w:t>
      </w:r>
      <w:r w:rsidRPr="00052D79">
        <w:rPr>
          <w:rFonts w:ascii="Times New Roman" w:eastAsia="Times New Roman" w:hAnsi="Times New Roman" w:cs="Times New Roman"/>
          <w:bCs/>
          <w:sz w:val="28"/>
          <w:szCs w:val="28"/>
          <w:lang w:eastAsia="ru-RU"/>
        </w:rPr>
        <w:t>.</w:t>
      </w:r>
    </w:p>
    <w:p w14:paraId="1E2E2984" w14:textId="49FEC223" w:rsidR="00360978" w:rsidRPr="00052D79" w:rsidRDefault="00360978" w:rsidP="00CB2AB7">
      <w:pPr>
        <w:spacing w:after="0" w:line="276" w:lineRule="auto"/>
        <w:ind w:firstLine="705"/>
        <w:contextualSpacing/>
        <w:jc w:val="both"/>
        <w:rPr>
          <w:rFonts w:ascii="Times New Roman" w:eastAsia="Times New Roman" w:hAnsi="Times New Roman" w:cs="Times New Roman"/>
          <w:b/>
          <w:sz w:val="28"/>
          <w:szCs w:val="28"/>
          <w:lang w:eastAsia="ru-RU"/>
        </w:rPr>
      </w:pPr>
      <w:r w:rsidRPr="00052D79">
        <w:rPr>
          <w:rFonts w:ascii="Times New Roman" w:eastAsia="Times New Roman" w:hAnsi="Times New Roman" w:cs="Times New Roman"/>
          <w:bCs/>
          <w:sz w:val="28"/>
          <w:szCs w:val="28"/>
          <w:lang w:eastAsia="ru-RU"/>
        </w:rPr>
        <w:t xml:space="preserve">5. </w:t>
      </w:r>
      <w:r w:rsidR="00594E41" w:rsidRPr="00052D79">
        <w:rPr>
          <w:rFonts w:ascii="Times New Roman" w:eastAsia="Times New Roman" w:hAnsi="Times New Roman" w:cs="Times New Roman"/>
          <w:bCs/>
          <w:sz w:val="28"/>
          <w:szCs w:val="28"/>
          <w:lang w:eastAsia="ru-RU"/>
        </w:rPr>
        <w:t>Контроль за исполнением настоящего постановления оставляю</w:t>
      </w:r>
      <w:r w:rsidRPr="00052D79">
        <w:rPr>
          <w:rFonts w:ascii="Times New Roman" w:eastAsia="Times New Roman" w:hAnsi="Times New Roman" w:cs="Times New Roman"/>
          <w:bCs/>
          <w:sz w:val="28"/>
          <w:szCs w:val="28"/>
          <w:lang w:eastAsia="ru-RU"/>
        </w:rPr>
        <w:t xml:space="preserve"> за</w:t>
      </w:r>
      <w:r w:rsidR="00594E41">
        <w:rPr>
          <w:rFonts w:ascii="Times New Roman" w:eastAsia="Times New Roman" w:hAnsi="Times New Roman" w:cs="Times New Roman"/>
          <w:bCs/>
          <w:sz w:val="28"/>
          <w:szCs w:val="28"/>
          <w:lang w:eastAsia="ru-RU"/>
        </w:rPr>
        <w:t xml:space="preserve"> </w:t>
      </w:r>
      <w:r w:rsidRPr="00052D79">
        <w:rPr>
          <w:rFonts w:ascii="Times New Roman" w:eastAsia="Times New Roman" w:hAnsi="Times New Roman" w:cs="Times New Roman"/>
          <w:bCs/>
          <w:sz w:val="28"/>
          <w:szCs w:val="28"/>
          <w:lang w:eastAsia="ru-RU"/>
        </w:rPr>
        <w:t>собой</w:t>
      </w:r>
      <w:r w:rsidR="00594E41">
        <w:rPr>
          <w:rFonts w:ascii="Times New Roman" w:eastAsia="Times New Roman" w:hAnsi="Times New Roman" w:cs="Times New Roman"/>
          <w:bCs/>
          <w:sz w:val="28"/>
          <w:szCs w:val="28"/>
          <w:lang w:eastAsia="ru-RU"/>
        </w:rPr>
        <w:t>.</w:t>
      </w:r>
      <w:r w:rsidRPr="00052D79">
        <w:rPr>
          <w:rFonts w:ascii="Times New Roman" w:eastAsia="Times New Roman" w:hAnsi="Times New Roman" w:cs="Times New Roman"/>
          <w:bCs/>
          <w:sz w:val="28"/>
          <w:szCs w:val="28"/>
          <w:lang w:eastAsia="ru-RU"/>
        </w:rPr>
        <w:t xml:space="preserve"> </w:t>
      </w:r>
      <w:r w:rsidRPr="00052D79">
        <w:rPr>
          <w:rFonts w:ascii="Times New Roman" w:eastAsia="Times New Roman" w:hAnsi="Times New Roman" w:cs="Times New Roman"/>
          <w:b/>
          <w:sz w:val="28"/>
          <w:szCs w:val="28"/>
          <w:lang w:eastAsia="ru-RU"/>
        </w:rPr>
        <w:t xml:space="preserve"> </w:t>
      </w:r>
    </w:p>
    <w:p w14:paraId="6BFB6CCA" w14:textId="77777777" w:rsidR="00360978" w:rsidRPr="00052D79" w:rsidRDefault="00360978" w:rsidP="00CB2AB7">
      <w:pPr>
        <w:spacing w:after="0"/>
        <w:jc w:val="both"/>
        <w:rPr>
          <w:rFonts w:ascii="Times New Roman" w:eastAsia="Times New Roman" w:hAnsi="Times New Roman" w:cs="Times New Roman"/>
          <w:bCs/>
          <w:sz w:val="28"/>
          <w:szCs w:val="28"/>
          <w:lang w:eastAsia="ru-RU"/>
        </w:rPr>
      </w:pPr>
    </w:p>
    <w:p w14:paraId="46D1BFA6" w14:textId="71819E9F" w:rsidR="00360978" w:rsidRPr="00052D79" w:rsidRDefault="00360978" w:rsidP="00360978">
      <w:pPr>
        <w:spacing w:after="0"/>
        <w:rPr>
          <w:rFonts w:ascii="Times New Roman" w:eastAsia="Times New Roman" w:hAnsi="Times New Roman" w:cs="Times New Roman"/>
          <w:bCs/>
          <w:sz w:val="28"/>
          <w:szCs w:val="28"/>
          <w:lang w:eastAsia="ru-RU"/>
        </w:rPr>
      </w:pPr>
      <w:r w:rsidRPr="00052D79">
        <w:rPr>
          <w:rFonts w:ascii="Times New Roman" w:eastAsia="Times New Roman" w:hAnsi="Times New Roman" w:cs="Times New Roman"/>
          <w:bCs/>
          <w:sz w:val="28"/>
          <w:szCs w:val="28"/>
          <w:lang w:eastAsia="ru-RU"/>
        </w:rPr>
        <w:t xml:space="preserve">  </w:t>
      </w:r>
    </w:p>
    <w:p w14:paraId="77B21666" w14:textId="77777777" w:rsidR="00360978" w:rsidRDefault="00360978" w:rsidP="00360978">
      <w:pPr>
        <w:spacing w:after="0"/>
        <w:rPr>
          <w:rFonts w:ascii="Times New Roman" w:eastAsia="Times New Roman" w:hAnsi="Times New Roman" w:cs="Times New Roman"/>
          <w:bCs/>
          <w:sz w:val="28"/>
          <w:szCs w:val="28"/>
          <w:lang w:eastAsia="ru-RU"/>
        </w:rPr>
      </w:pPr>
    </w:p>
    <w:p w14:paraId="506F4EA3" w14:textId="77777777" w:rsidR="00594E41" w:rsidRPr="00052D79" w:rsidRDefault="00594E41" w:rsidP="00360978">
      <w:pPr>
        <w:spacing w:after="0"/>
        <w:rPr>
          <w:rFonts w:ascii="Times New Roman" w:eastAsia="Times New Roman" w:hAnsi="Times New Roman" w:cs="Times New Roman"/>
          <w:bCs/>
          <w:sz w:val="28"/>
          <w:szCs w:val="28"/>
          <w:lang w:eastAsia="ru-RU"/>
        </w:rPr>
      </w:pPr>
    </w:p>
    <w:p w14:paraId="061231C2" w14:textId="48DA3680" w:rsidR="00360978" w:rsidRPr="00052D79" w:rsidRDefault="00360978" w:rsidP="00360978">
      <w:pPr>
        <w:spacing w:after="0"/>
        <w:jc w:val="both"/>
        <w:rPr>
          <w:rFonts w:ascii="Times New Roman" w:eastAsia="Times New Roman" w:hAnsi="Times New Roman" w:cs="Times New Roman"/>
          <w:bCs/>
          <w:sz w:val="28"/>
          <w:szCs w:val="28"/>
          <w:lang w:eastAsia="ru-RU"/>
        </w:rPr>
      </w:pPr>
      <w:r w:rsidRPr="00052D79">
        <w:rPr>
          <w:rFonts w:ascii="Times New Roman" w:eastAsia="Times New Roman" w:hAnsi="Times New Roman" w:cs="Times New Roman"/>
          <w:bCs/>
          <w:sz w:val="28"/>
          <w:szCs w:val="28"/>
          <w:lang w:eastAsia="ru-RU"/>
        </w:rPr>
        <w:t xml:space="preserve"> </w:t>
      </w:r>
      <w:r w:rsidR="00594E41" w:rsidRPr="00052D79">
        <w:rPr>
          <w:rFonts w:ascii="Times New Roman" w:eastAsia="Times New Roman" w:hAnsi="Times New Roman" w:cs="Times New Roman"/>
          <w:bCs/>
          <w:sz w:val="28"/>
          <w:szCs w:val="28"/>
          <w:lang w:eastAsia="ru-RU"/>
        </w:rPr>
        <w:t>Глава администрации</w:t>
      </w:r>
    </w:p>
    <w:p w14:paraId="030B85C5" w14:textId="6D1CC0A7" w:rsidR="00360978" w:rsidRDefault="00594E41" w:rsidP="00360978">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360978" w:rsidRPr="00052D79">
        <w:rPr>
          <w:rFonts w:ascii="Times New Roman" w:eastAsia="Times New Roman" w:hAnsi="Times New Roman" w:cs="Times New Roman"/>
          <w:bCs/>
          <w:sz w:val="28"/>
          <w:szCs w:val="28"/>
          <w:lang w:eastAsia="ru-RU"/>
        </w:rPr>
        <w:t xml:space="preserve">с. п. Шалушка                                                                                  </w:t>
      </w:r>
      <w:r>
        <w:rPr>
          <w:rFonts w:ascii="Times New Roman" w:eastAsia="Times New Roman" w:hAnsi="Times New Roman" w:cs="Times New Roman"/>
          <w:bCs/>
          <w:sz w:val="28"/>
          <w:szCs w:val="28"/>
          <w:lang w:eastAsia="ru-RU"/>
        </w:rPr>
        <w:t xml:space="preserve">          </w:t>
      </w:r>
      <w:r w:rsidR="00360978" w:rsidRPr="00052D79">
        <w:rPr>
          <w:rFonts w:ascii="Times New Roman" w:eastAsia="Times New Roman" w:hAnsi="Times New Roman" w:cs="Times New Roman"/>
          <w:bCs/>
          <w:sz w:val="28"/>
          <w:szCs w:val="28"/>
          <w:lang w:eastAsia="ru-RU"/>
        </w:rPr>
        <w:t xml:space="preserve"> А.А. </w:t>
      </w:r>
      <w:proofErr w:type="spellStart"/>
      <w:r w:rsidR="00360978" w:rsidRPr="00052D79">
        <w:rPr>
          <w:rFonts w:ascii="Times New Roman" w:eastAsia="Times New Roman" w:hAnsi="Times New Roman" w:cs="Times New Roman"/>
          <w:bCs/>
          <w:sz w:val="28"/>
          <w:szCs w:val="28"/>
          <w:lang w:eastAsia="ru-RU"/>
        </w:rPr>
        <w:t>Керефов</w:t>
      </w:r>
      <w:proofErr w:type="spellEnd"/>
      <w:r w:rsidR="00360978" w:rsidRPr="00052D79">
        <w:rPr>
          <w:rFonts w:ascii="Times New Roman" w:eastAsia="Times New Roman" w:hAnsi="Times New Roman" w:cs="Times New Roman"/>
          <w:bCs/>
          <w:sz w:val="28"/>
          <w:szCs w:val="28"/>
          <w:lang w:eastAsia="ru-RU"/>
        </w:rPr>
        <w:t xml:space="preserve"> </w:t>
      </w:r>
    </w:p>
    <w:p w14:paraId="6C178312" w14:textId="77777777" w:rsidR="00360978" w:rsidRDefault="00360978" w:rsidP="00360978">
      <w:pPr>
        <w:spacing w:after="0"/>
        <w:jc w:val="both"/>
        <w:rPr>
          <w:rFonts w:ascii="Times New Roman" w:eastAsia="Times New Roman" w:hAnsi="Times New Roman" w:cs="Times New Roman"/>
          <w:bCs/>
          <w:sz w:val="28"/>
          <w:szCs w:val="28"/>
          <w:lang w:eastAsia="ru-RU"/>
        </w:rPr>
      </w:pPr>
    </w:p>
    <w:p w14:paraId="5D0C45B2" w14:textId="77777777" w:rsidR="00360978" w:rsidRDefault="00360978" w:rsidP="00360978">
      <w:pPr>
        <w:spacing w:after="0"/>
        <w:jc w:val="both"/>
        <w:rPr>
          <w:rFonts w:ascii="Times New Roman" w:eastAsia="Times New Roman" w:hAnsi="Times New Roman" w:cs="Times New Roman"/>
          <w:bCs/>
          <w:sz w:val="28"/>
          <w:szCs w:val="28"/>
          <w:lang w:eastAsia="ru-RU"/>
        </w:rPr>
      </w:pPr>
    </w:p>
    <w:p w14:paraId="3ADAADAF" w14:textId="77777777" w:rsidR="00360978" w:rsidRDefault="00360978" w:rsidP="00360978">
      <w:pPr>
        <w:spacing w:after="0"/>
        <w:jc w:val="both"/>
        <w:rPr>
          <w:rFonts w:ascii="Times New Roman" w:eastAsia="Times New Roman" w:hAnsi="Times New Roman" w:cs="Times New Roman"/>
          <w:bCs/>
          <w:sz w:val="28"/>
          <w:szCs w:val="28"/>
          <w:lang w:eastAsia="ru-RU"/>
        </w:rPr>
      </w:pPr>
    </w:p>
    <w:p w14:paraId="7245DB40" w14:textId="77777777" w:rsidR="00360978" w:rsidRDefault="00360978" w:rsidP="00360978">
      <w:pPr>
        <w:spacing w:after="0"/>
        <w:jc w:val="both"/>
        <w:rPr>
          <w:rFonts w:ascii="Times New Roman" w:eastAsia="Times New Roman" w:hAnsi="Times New Roman" w:cs="Times New Roman"/>
          <w:bCs/>
          <w:sz w:val="28"/>
          <w:szCs w:val="28"/>
          <w:lang w:eastAsia="ru-RU"/>
        </w:rPr>
      </w:pPr>
    </w:p>
    <w:p w14:paraId="7CF92DCB" w14:textId="77777777" w:rsidR="00360978" w:rsidRDefault="00360978" w:rsidP="00360978">
      <w:pPr>
        <w:spacing w:after="0"/>
        <w:jc w:val="both"/>
        <w:rPr>
          <w:rFonts w:ascii="Times New Roman" w:eastAsia="Times New Roman" w:hAnsi="Times New Roman" w:cs="Times New Roman"/>
          <w:bCs/>
          <w:sz w:val="28"/>
          <w:szCs w:val="28"/>
          <w:lang w:eastAsia="ru-RU"/>
        </w:rPr>
      </w:pPr>
    </w:p>
    <w:p w14:paraId="49DD6B87" w14:textId="77777777" w:rsidR="00360978" w:rsidRDefault="00360978" w:rsidP="00360978">
      <w:pPr>
        <w:spacing w:after="0"/>
        <w:jc w:val="both"/>
        <w:rPr>
          <w:rFonts w:ascii="Times New Roman" w:eastAsia="Times New Roman" w:hAnsi="Times New Roman" w:cs="Times New Roman"/>
          <w:kern w:val="0"/>
          <w:lang w:eastAsia="ru-RU"/>
          <w14:ligatures w14:val="none"/>
        </w:rPr>
      </w:pPr>
    </w:p>
    <w:p w14:paraId="3F218E32" w14:textId="77777777" w:rsidR="00594E41" w:rsidRDefault="00594E41" w:rsidP="00360978">
      <w:pPr>
        <w:spacing w:after="0"/>
        <w:jc w:val="both"/>
        <w:rPr>
          <w:rFonts w:ascii="Times New Roman" w:eastAsia="Times New Roman" w:hAnsi="Times New Roman" w:cs="Times New Roman"/>
          <w:bCs/>
          <w:sz w:val="28"/>
          <w:szCs w:val="28"/>
          <w:lang w:eastAsia="ru-RU"/>
        </w:rPr>
      </w:pPr>
    </w:p>
    <w:p w14:paraId="4E72ECB0" w14:textId="77777777" w:rsidR="00360978" w:rsidRDefault="00360978" w:rsidP="00360978">
      <w:pPr>
        <w:spacing w:after="0"/>
        <w:jc w:val="both"/>
        <w:rPr>
          <w:rFonts w:ascii="Times New Roman" w:eastAsia="Times New Roman" w:hAnsi="Times New Roman" w:cs="Times New Roman"/>
          <w:bCs/>
          <w:sz w:val="28"/>
          <w:szCs w:val="28"/>
          <w:lang w:eastAsia="ru-RU"/>
        </w:rPr>
      </w:pPr>
    </w:p>
    <w:p w14:paraId="29EF0331" w14:textId="77777777" w:rsidR="00360978" w:rsidRDefault="00360978" w:rsidP="00360978">
      <w:pPr>
        <w:spacing w:after="0"/>
        <w:jc w:val="both"/>
        <w:rPr>
          <w:rFonts w:ascii="Times New Roman" w:eastAsia="Times New Roman" w:hAnsi="Times New Roman" w:cs="Times New Roman"/>
          <w:bCs/>
          <w:sz w:val="28"/>
          <w:szCs w:val="28"/>
          <w:lang w:eastAsia="ru-RU"/>
        </w:rPr>
      </w:pPr>
    </w:p>
    <w:p w14:paraId="3D67FF4B" w14:textId="77777777" w:rsidR="00594E41" w:rsidRDefault="00594E41" w:rsidP="00360978">
      <w:pPr>
        <w:spacing w:after="0"/>
        <w:jc w:val="both"/>
        <w:rPr>
          <w:rFonts w:ascii="Times New Roman" w:eastAsia="Times New Roman" w:hAnsi="Times New Roman" w:cs="Times New Roman"/>
          <w:bCs/>
          <w:sz w:val="28"/>
          <w:szCs w:val="28"/>
          <w:lang w:eastAsia="ru-RU"/>
        </w:rPr>
      </w:pPr>
    </w:p>
    <w:p w14:paraId="429B0CE4" w14:textId="77777777" w:rsidR="00594E41" w:rsidRDefault="00594E41" w:rsidP="00360978">
      <w:pPr>
        <w:spacing w:after="0"/>
        <w:jc w:val="both"/>
        <w:rPr>
          <w:rFonts w:ascii="Times New Roman" w:eastAsia="Times New Roman" w:hAnsi="Times New Roman" w:cs="Times New Roman"/>
          <w:bCs/>
          <w:sz w:val="28"/>
          <w:szCs w:val="28"/>
          <w:lang w:eastAsia="ru-RU"/>
        </w:rPr>
      </w:pPr>
    </w:p>
    <w:p w14:paraId="2EF24035" w14:textId="77777777" w:rsidR="00594E41" w:rsidRDefault="00594E41" w:rsidP="00360978">
      <w:pPr>
        <w:spacing w:after="0"/>
        <w:jc w:val="both"/>
        <w:rPr>
          <w:rFonts w:ascii="Times New Roman" w:eastAsia="Times New Roman" w:hAnsi="Times New Roman" w:cs="Times New Roman"/>
          <w:bCs/>
          <w:sz w:val="28"/>
          <w:szCs w:val="28"/>
          <w:lang w:eastAsia="ru-RU"/>
        </w:rPr>
      </w:pPr>
    </w:p>
    <w:p w14:paraId="79A25283" w14:textId="77777777" w:rsidR="00594E41" w:rsidRDefault="00594E41" w:rsidP="00360978">
      <w:pPr>
        <w:spacing w:after="0"/>
        <w:jc w:val="both"/>
        <w:rPr>
          <w:rFonts w:ascii="Times New Roman" w:eastAsia="Times New Roman" w:hAnsi="Times New Roman" w:cs="Times New Roman"/>
          <w:bCs/>
          <w:sz w:val="28"/>
          <w:szCs w:val="28"/>
          <w:lang w:eastAsia="ru-RU"/>
        </w:rPr>
      </w:pPr>
    </w:p>
    <w:p w14:paraId="53C292AA" w14:textId="77777777" w:rsidR="00594E41" w:rsidRDefault="00594E41" w:rsidP="00360978">
      <w:pPr>
        <w:spacing w:after="0"/>
        <w:jc w:val="both"/>
        <w:rPr>
          <w:rFonts w:ascii="Times New Roman" w:eastAsia="Times New Roman" w:hAnsi="Times New Roman" w:cs="Times New Roman"/>
          <w:bCs/>
          <w:sz w:val="28"/>
          <w:szCs w:val="28"/>
          <w:lang w:eastAsia="ru-RU"/>
        </w:rPr>
      </w:pPr>
    </w:p>
    <w:p w14:paraId="7FF927DD" w14:textId="77777777" w:rsidR="00594E41" w:rsidRDefault="00594E41" w:rsidP="00360978">
      <w:pPr>
        <w:spacing w:after="0"/>
        <w:jc w:val="both"/>
        <w:rPr>
          <w:rFonts w:ascii="Times New Roman" w:eastAsia="Times New Roman" w:hAnsi="Times New Roman" w:cs="Times New Roman"/>
          <w:bCs/>
          <w:sz w:val="28"/>
          <w:szCs w:val="28"/>
          <w:lang w:eastAsia="ru-RU"/>
        </w:rPr>
      </w:pPr>
    </w:p>
    <w:p w14:paraId="56D38832" w14:textId="77777777" w:rsidR="00594E41" w:rsidRDefault="00594E41" w:rsidP="00360978">
      <w:pPr>
        <w:spacing w:after="0"/>
        <w:jc w:val="both"/>
        <w:rPr>
          <w:rFonts w:ascii="Times New Roman" w:eastAsia="Times New Roman" w:hAnsi="Times New Roman" w:cs="Times New Roman"/>
          <w:bCs/>
          <w:sz w:val="28"/>
          <w:szCs w:val="28"/>
          <w:lang w:eastAsia="ru-RU"/>
        </w:rPr>
      </w:pPr>
    </w:p>
    <w:p w14:paraId="480CC05E" w14:textId="77777777" w:rsidR="00594E41" w:rsidRDefault="00594E41" w:rsidP="00360978">
      <w:pPr>
        <w:spacing w:after="0"/>
        <w:jc w:val="both"/>
        <w:rPr>
          <w:rFonts w:ascii="Times New Roman" w:eastAsia="Times New Roman" w:hAnsi="Times New Roman" w:cs="Times New Roman"/>
          <w:bCs/>
          <w:sz w:val="28"/>
          <w:szCs w:val="28"/>
          <w:lang w:eastAsia="ru-RU"/>
        </w:rPr>
      </w:pPr>
    </w:p>
    <w:p w14:paraId="311E18BA" w14:textId="77777777" w:rsidR="00594E41" w:rsidRDefault="00594E41" w:rsidP="00360978">
      <w:pPr>
        <w:spacing w:after="0"/>
        <w:jc w:val="both"/>
        <w:rPr>
          <w:rFonts w:ascii="Times New Roman" w:eastAsia="Times New Roman" w:hAnsi="Times New Roman" w:cs="Times New Roman"/>
          <w:bCs/>
          <w:sz w:val="28"/>
          <w:szCs w:val="28"/>
          <w:lang w:eastAsia="ru-RU"/>
        </w:rPr>
      </w:pPr>
    </w:p>
    <w:p w14:paraId="33C245CF" w14:textId="77777777" w:rsidR="00594E41" w:rsidRDefault="00594E41" w:rsidP="00360978">
      <w:pPr>
        <w:spacing w:after="0"/>
        <w:jc w:val="both"/>
        <w:rPr>
          <w:rFonts w:ascii="Times New Roman" w:eastAsia="Times New Roman" w:hAnsi="Times New Roman" w:cs="Times New Roman"/>
          <w:bCs/>
          <w:sz w:val="28"/>
          <w:szCs w:val="28"/>
          <w:lang w:eastAsia="ru-RU"/>
        </w:rPr>
      </w:pPr>
    </w:p>
    <w:p w14:paraId="0940D96B" w14:textId="77777777" w:rsidR="00594E41" w:rsidRDefault="00594E41" w:rsidP="00360978">
      <w:pPr>
        <w:spacing w:after="0"/>
        <w:jc w:val="both"/>
        <w:rPr>
          <w:rFonts w:ascii="Times New Roman" w:eastAsia="Times New Roman" w:hAnsi="Times New Roman" w:cs="Times New Roman"/>
          <w:bCs/>
          <w:sz w:val="28"/>
          <w:szCs w:val="28"/>
          <w:lang w:eastAsia="ru-RU"/>
        </w:rPr>
      </w:pPr>
    </w:p>
    <w:p w14:paraId="515A2DD1" w14:textId="77777777" w:rsidR="00360978" w:rsidRDefault="00360978" w:rsidP="00360978">
      <w:pPr>
        <w:spacing w:after="0"/>
        <w:jc w:val="both"/>
        <w:rPr>
          <w:rFonts w:ascii="Times New Roman" w:eastAsia="Times New Roman" w:hAnsi="Times New Roman" w:cs="Times New Roman"/>
          <w:bCs/>
          <w:sz w:val="28"/>
          <w:szCs w:val="28"/>
          <w:lang w:eastAsia="ru-RU"/>
        </w:rPr>
      </w:pPr>
    </w:p>
    <w:p w14:paraId="0B9C7B8D" w14:textId="77777777" w:rsidR="00360978" w:rsidRDefault="00360978" w:rsidP="00360978">
      <w:pPr>
        <w:spacing w:after="0"/>
        <w:jc w:val="both"/>
        <w:rPr>
          <w:rFonts w:ascii="Times New Roman" w:eastAsia="Times New Roman" w:hAnsi="Times New Roman" w:cs="Times New Roman"/>
          <w:bCs/>
          <w:sz w:val="28"/>
          <w:szCs w:val="28"/>
          <w:lang w:eastAsia="ru-RU"/>
        </w:rPr>
      </w:pPr>
    </w:p>
    <w:p w14:paraId="0D3C94C9" w14:textId="77777777" w:rsidR="00360978" w:rsidRPr="00594E41" w:rsidRDefault="00360978" w:rsidP="00594E41">
      <w:pPr>
        <w:widowControl w:val="0"/>
        <w:autoSpaceDE w:val="0"/>
        <w:autoSpaceDN w:val="0"/>
        <w:adjustRightInd w:val="0"/>
        <w:spacing w:after="0"/>
        <w:jc w:val="right"/>
        <w:rPr>
          <w:rFonts w:ascii="Times New Roman" w:hAnsi="Times New Roman" w:cs="Times New Roman"/>
          <w:sz w:val="24"/>
          <w:szCs w:val="24"/>
          <w:lang w:eastAsia="ar-SA"/>
        </w:rPr>
      </w:pPr>
      <w:r w:rsidRPr="00594E41">
        <w:rPr>
          <w:rFonts w:ascii="Times New Roman" w:hAnsi="Times New Roman" w:cs="Times New Roman"/>
          <w:sz w:val="24"/>
          <w:szCs w:val="24"/>
          <w:lang w:eastAsia="ar-SA"/>
        </w:rPr>
        <w:lastRenderedPageBreak/>
        <w:t>Приложение № 1</w:t>
      </w:r>
    </w:p>
    <w:p w14:paraId="68249E36" w14:textId="75E10FD8" w:rsidR="00360978" w:rsidRPr="00594E41" w:rsidRDefault="00594E41" w:rsidP="00594E41">
      <w:pPr>
        <w:suppressAutoHyphens/>
        <w:spacing w:after="0"/>
        <w:jc w:val="right"/>
        <w:rPr>
          <w:rFonts w:ascii="Times New Roman" w:hAnsi="Times New Roman" w:cs="Times New Roman"/>
          <w:sz w:val="24"/>
          <w:szCs w:val="24"/>
          <w:lang w:eastAsia="ar-SA"/>
        </w:rPr>
      </w:pPr>
      <w:r w:rsidRPr="00594E41">
        <w:rPr>
          <w:rFonts w:ascii="Times New Roman" w:hAnsi="Times New Roman" w:cs="Times New Roman"/>
          <w:sz w:val="24"/>
          <w:szCs w:val="24"/>
          <w:lang w:eastAsia="ar-SA"/>
        </w:rPr>
        <w:t>к постановлению</w:t>
      </w:r>
      <w:r w:rsidR="00360978" w:rsidRPr="00594E41">
        <w:rPr>
          <w:rFonts w:ascii="Times New Roman" w:hAnsi="Times New Roman" w:cs="Times New Roman"/>
          <w:sz w:val="24"/>
          <w:szCs w:val="24"/>
          <w:lang w:eastAsia="ar-SA"/>
        </w:rPr>
        <w:t xml:space="preserve"> администрации</w:t>
      </w:r>
    </w:p>
    <w:p w14:paraId="5FD66A7D" w14:textId="77777777" w:rsidR="00360978" w:rsidRPr="00594E41" w:rsidRDefault="00360978" w:rsidP="00594E41">
      <w:pPr>
        <w:suppressAutoHyphens/>
        <w:spacing w:after="0"/>
        <w:jc w:val="right"/>
        <w:rPr>
          <w:rFonts w:ascii="Times New Roman" w:hAnsi="Times New Roman" w:cs="Times New Roman"/>
          <w:sz w:val="24"/>
          <w:szCs w:val="24"/>
          <w:lang w:eastAsia="ar-SA"/>
        </w:rPr>
      </w:pPr>
      <w:r w:rsidRPr="00594E41">
        <w:rPr>
          <w:rFonts w:ascii="Times New Roman" w:hAnsi="Times New Roman" w:cs="Times New Roman"/>
          <w:sz w:val="24"/>
          <w:szCs w:val="24"/>
          <w:lang w:eastAsia="ar-SA"/>
        </w:rPr>
        <w:t xml:space="preserve">  сельского   поселения Шалушка</w:t>
      </w:r>
    </w:p>
    <w:p w14:paraId="3FC01454" w14:textId="3273431F" w:rsidR="00360978" w:rsidRPr="00594E41" w:rsidRDefault="00360978" w:rsidP="00594E41">
      <w:pPr>
        <w:suppressAutoHyphens/>
        <w:spacing w:after="0"/>
        <w:jc w:val="right"/>
        <w:rPr>
          <w:rFonts w:ascii="Times New Roman" w:hAnsi="Times New Roman" w:cs="Times New Roman"/>
          <w:sz w:val="24"/>
          <w:szCs w:val="24"/>
          <w:lang w:eastAsia="ar-SA"/>
        </w:rPr>
      </w:pPr>
      <w:r w:rsidRPr="00594E41">
        <w:rPr>
          <w:rFonts w:ascii="Times New Roman" w:hAnsi="Times New Roman" w:cs="Times New Roman"/>
          <w:sz w:val="24"/>
          <w:szCs w:val="24"/>
          <w:lang w:eastAsia="ar-SA"/>
        </w:rPr>
        <w:t xml:space="preserve">                                                                                               от </w:t>
      </w:r>
      <w:r w:rsidR="00594E41" w:rsidRPr="00594E41">
        <w:rPr>
          <w:rFonts w:ascii="Times New Roman" w:hAnsi="Times New Roman" w:cs="Times New Roman"/>
          <w:sz w:val="24"/>
          <w:szCs w:val="24"/>
          <w:lang w:eastAsia="ar-SA"/>
        </w:rPr>
        <w:t>11.07.2025г.</w:t>
      </w:r>
      <w:r w:rsidRPr="00594E41">
        <w:rPr>
          <w:rFonts w:ascii="Times New Roman" w:hAnsi="Times New Roman" w:cs="Times New Roman"/>
          <w:sz w:val="24"/>
          <w:szCs w:val="24"/>
          <w:lang w:eastAsia="ar-SA"/>
        </w:rPr>
        <w:t xml:space="preserve"> № </w:t>
      </w:r>
      <w:r w:rsidR="00594E41" w:rsidRPr="00594E41">
        <w:rPr>
          <w:rFonts w:ascii="Times New Roman" w:hAnsi="Times New Roman" w:cs="Times New Roman"/>
          <w:sz w:val="24"/>
          <w:szCs w:val="24"/>
          <w:u w:val="single"/>
          <w:lang w:eastAsia="ar-SA"/>
        </w:rPr>
        <w:t>160</w:t>
      </w:r>
    </w:p>
    <w:p w14:paraId="46D8A8F7" w14:textId="77777777" w:rsidR="00360978" w:rsidRPr="00990C13" w:rsidRDefault="00360978" w:rsidP="00360978">
      <w:pPr>
        <w:widowControl w:val="0"/>
        <w:autoSpaceDE w:val="0"/>
        <w:autoSpaceDN w:val="0"/>
        <w:spacing w:after="0"/>
        <w:jc w:val="center"/>
        <w:rPr>
          <w:sz w:val="20"/>
          <w:szCs w:val="20"/>
          <w:lang w:eastAsia="ru-RU"/>
        </w:rPr>
      </w:pPr>
    </w:p>
    <w:p w14:paraId="00D6EC64" w14:textId="5B5BCACF" w:rsidR="00360978" w:rsidRPr="00052D79" w:rsidRDefault="00360978" w:rsidP="00594E41">
      <w:pPr>
        <w:widowControl w:val="0"/>
        <w:autoSpaceDE w:val="0"/>
        <w:autoSpaceDN w:val="0"/>
        <w:spacing w:after="0"/>
        <w:jc w:val="center"/>
        <w:rPr>
          <w:rFonts w:ascii="Times New Roman" w:hAnsi="Times New Roman" w:cs="Times New Roman"/>
          <w:b/>
          <w:sz w:val="28"/>
          <w:szCs w:val="28"/>
          <w:lang w:eastAsia="ru-RU"/>
        </w:rPr>
      </w:pPr>
      <w:r w:rsidRPr="00052D79">
        <w:rPr>
          <w:rFonts w:ascii="Times New Roman" w:hAnsi="Times New Roman" w:cs="Times New Roman"/>
          <w:b/>
          <w:sz w:val="28"/>
          <w:szCs w:val="28"/>
          <w:lang w:eastAsia="ru-RU"/>
        </w:rPr>
        <w:t>План</w:t>
      </w:r>
    </w:p>
    <w:p w14:paraId="503777F1" w14:textId="7C18E9AA" w:rsidR="00360978" w:rsidRPr="00052D79" w:rsidRDefault="00360978" w:rsidP="00594E41">
      <w:pPr>
        <w:widowControl w:val="0"/>
        <w:autoSpaceDE w:val="0"/>
        <w:autoSpaceDN w:val="0"/>
        <w:spacing w:after="0"/>
        <w:jc w:val="center"/>
        <w:rPr>
          <w:rFonts w:ascii="Times New Roman" w:hAnsi="Times New Roman" w:cs="Times New Roman"/>
          <w:b/>
          <w:sz w:val="28"/>
          <w:szCs w:val="28"/>
          <w:lang w:eastAsia="ru-RU"/>
        </w:rPr>
      </w:pPr>
      <w:r w:rsidRPr="00052D79">
        <w:rPr>
          <w:rFonts w:ascii="Times New Roman" w:hAnsi="Times New Roman" w:cs="Times New Roman"/>
          <w:b/>
          <w:sz w:val="28"/>
          <w:szCs w:val="28"/>
          <w:lang w:eastAsia="ru-RU"/>
        </w:rPr>
        <w:t xml:space="preserve">действий по ликвидации последствий аварийных ситуаций </w:t>
      </w:r>
      <w:r w:rsidR="00594E41" w:rsidRPr="00052D79">
        <w:rPr>
          <w:rFonts w:ascii="Times New Roman" w:hAnsi="Times New Roman" w:cs="Times New Roman"/>
          <w:b/>
          <w:sz w:val="28"/>
          <w:szCs w:val="28"/>
          <w:lang w:eastAsia="ru-RU"/>
        </w:rPr>
        <w:t>на</w:t>
      </w:r>
      <w:r w:rsidR="00594E41" w:rsidRPr="00052D79">
        <w:rPr>
          <w:rFonts w:ascii="Times New Roman" w:hAnsi="Times New Roman" w:cs="Times New Roman"/>
          <w:sz w:val="28"/>
          <w:szCs w:val="28"/>
          <w:lang w:eastAsia="ru-RU"/>
        </w:rPr>
        <w:t xml:space="preserve"> </w:t>
      </w:r>
      <w:r w:rsidR="00594E41" w:rsidRPr="00052D79">
        <w:rPr>
          <w:rFonts w:ascii="Times New Roman" w:hAnsi="Times New Roman" w:cs="Times New Roman"/>
          <w:b/>
          <w:sz w:val="28"/>
          <w:szCs w:val="28"/>
          <w:lang w:eastAsia="ru-RU"/>
        </w:rPr>
        <w:t>системах</w:t>
      </w:r>
      <w:r w:rsidRPr="00052D79">
        <w:rPr>
          <w:rFonts w:ascii="Times New Roman" w:hAnsi="Times New Roman" w:cs="Times New Roman"/>
          <w:b/>
          <w:sz w:val="28"/>
          <w:szCs w:val="28"/>
          <w:lang w:eastAsia="ru-RU"/>
        </w:rPr>
        <w:t xml:space="preserve"> теплоснабжения при взаимодействии тепло-,</w:t>
      </w:r>
      <w:r w:rsidR="00594E41">
        <w:rPr>
          <w:rFonts w:ascii="Times New Roman" w:hAnsi="Times New Roman" w:cs="Times New Roman"/>
          <w:b/>
          <w:sz w:val="28"/>
          <w:szCs w:val="28"/>
          <w:lang w:eastAsia="ru-RU"/>
        </w:rPr>
        <w:t xml:space="preserve"> </w:t>
      </w:r>
      <w:r w:rsidRPr="00052D79">
        <w:rPr>
          <w:rFonts w:ascii="Times New Roman" w:hAnsi="Times New Roman" w:cs="Times New Roman"/>
          <w:b/>
          <w:sz w:val="28"/>
          <w:szCs w:val="28"/>
          <w:lang w:eastAsia="ru-RU"/>
        </w:rPr>
        <w:t>электро- и водоснабжающих</w:t>
      </w:r>
    </w:p>
    <w:p w14:paraId="7B013A8E" w14:textId="0AB65FE8" w:rsidR="00360978" w:rsidRPr="00052D79" w:rsidRDefault="00360978" w:rsidP="00594E41">
      <w:pPr>
        <w:widowControl w:val="0"/>
        <w:autoSpaceDE w:val="0"/>
        <w:autoSpaceDN w:val="0"/>
        <w:spacing w:after="0"/>
        <w:jc w:val="center"/>
        <w:rPr>
          <w:rFonts w:ascii="Times New Roman" w:hAnsi="Times New Roman" w:cs="Times New Roman"/>
          <w:b/>
          <w:sz w:val="28"/>
          <w:szCs w:val="28"/>
          <w:lang w:eastAsia="ru-RU"/>
        </w:rPr>
      </w:pPr>
      <w:r w:rsidRPr="00052D79">
        <w:rPr>
          <w:rFonts w:ascii="Times New Roman" w:hAnsi="Times New Roman" w:cs="Times New Roman"/>
          <w:b/>
          <w:sz w:val="28"/>
          <w:szCs w:val="28"/>
          <w:lang w:eastAsia="ru-RU"/>
        </w:rPr>
        <w:t>организаций</w:t>
      </w:r>
      <w:r>
        <w:rPr>
          <w:rFonts w:ascii="Times New Roman" w:hAnsi="Times New Roman" w:cs="Times New Roman"/>
          <w:b/>
          <w:sz w:val="28"/>
          <w:szCs w:val="28"/>
          <w:lang w:eastAsia="ru-RU"/>
        </w:rPr>
        <w:t xml:space="preserve"> (</w:t>
      </w:r>
      <w:r w:rsidR="00594E41">
        <w:rPr>
          <w:rFonts w:ascii="Times New Roman" w:hAnsi="Times New Roman" w:cs="Times New Roman"/>
          <w:b/>
          <w:sz w:val="28"/>
          <w:szCs w:val="28"/>
          <w:lang w:eastAsia="ru-RU"/>
        </w:rPr>
        <w:t>в том числе с применением электронного модулирования аварийных ситуаций</w:t>
      </w:r>
      <w:r>
        <w:rPr>
          <w:rFonts w:ascii="Times New Roman" w:hAnsi="Times New Roman" w:cs="Times New Roman"/>
          <w:b/>
          <w:sz w:val="28"/>
          <w:szCs w:val="28"/>
          <w:lang w:eastAsia="ru-RU"/>
        </w:rPr>
        <w:t>)</w:t>
      </w:r>
      <w:r w:rsidRPr="00052D79">
        <w:rPr>
          <w:rFonts w:ascii="Times New Roman" w:hAnsi="Times New Roman" w:cs="Times New Roman"/>
          <w:b/>
          <w:sz w:val="28"/>
          <w:szCs w:val="28"/>
          <w:lang w:eastAsia="ru-RU"/>
        </w:rPr>
        <w:t xml:space="preserve">, расположенных на территории сельского </w:t>
      </w:r>
      <w:r w:rsidR="00594E41" w:rsidRPr="00052D79">
        <w:rPr>
          <w:rFonts w:ascii="Times New Roman" w:hAnsi="Times New Roman" w:cs="Times New Roman"/>
          <w:b/>
          <w:sz w:val="28"/>
          <w:szCs w:val="28"/>
          <w:lang w:eastAsia="ru-RU"/>
        </w:rPr>
        <w:t>поселения</w:t>
      </w:r>
      <w:r w:rsidR="00594E41">
        <w:rPr>
          <w:rFonts w:ascii="Times New Roman" w:hAnsi="Times New Roman" w:cs="Times New Roman"/>
          <w:b/>
          <w:sz w:val="28"/>
          <w:szCs w:val="28"/>
          <w:lang w:eastAsia="ru-RU"/>
        </w:rPr>
        <w:t xml:space="preserve"> Шалушка</w:t>
      </w:r>
      <w:r w:rsidR="00594E41" w:rsidRPr="00052D79">
        <w:rPr>
          <w:rFonts w:ascii="Times New Roman" w:hAnsi="Times New Roman" w:cs="Times New Roman"/>
          <w:b/>
          <w:sz w:val="28"/>
          <w:szCs w:val="28"/>
          <w:lang w:eastAsia="ru-RU"/>
        </w:rPr>
        <w:t xml:space="preserve"> Чегемского муниципального района</w:t>
      </w:r>
    </w:p>
    <w:p w14:paraId="7930555D" w14:textId="77777777" w:rsidR="00360978" w:rsidRPr="00052D79" w:rsidRDefault="00360978" w:rsidP="00360978">
      <w:pPr>
        <w:widowControl w:val="0"/>
        <w:autoSpaceDE w:val="0"/>
        <w:autoSpaceDN w:val="0"/>
        <w:spacing w:after="0"/>
        <w:rPr>
          <w:rFonts w:ascii="Times New Roman" w:hAnsi="Times New Roman" w:cs="Times New Roman"/>
          <w:sz w:val="28"/>
          <w:szCs w:val="28"/>
          <w:lang w:eastAsia="ru-RU"/>
        </w:rPr>
      </w:pPr>
    </w:p>
    <w:p w14:paraId="4E47D3AF" w14:textId="77777777" w:rsidR="00360978" w:rsidRPr="00052D79" w:rsidRDefault="00360978" w:rsidP="00360978">
      <w:pPr>
        <w:widowControl w:val="0"/>
        <w:autoSpaceDE w:val="0"/>
        <w:autoSpaceDN w:val="0"/>
        <w:spacing w:after="0"/>
        <w:jc w:val="center"/>
        <w:rPr>
          <w:rFonts w:ascii="Times New Roman" w:hAnsi="Times New Roman" w:cs="Times New Roman"/>
          <w:b/>
          <w:sz w:val="28"/>
          <w:szCs w:val="28"/>
          <w:lang w:eastAsia="ru-RU"/>
        </w:rPr>
      </w:pPr>
      <w:r w:rsidRPr="00052D79">
        <w:rPr>
          <w:rFonts w:ascii="Times New Roman" w:hAnsi="Times New Roman" w:cs="Times New Roman"/>
          <w:b/>
          <w:sz w:val="28"/>
          <w:szCs w:val="28"/>
          <w:lang w:eastAsia="ru-RU"/>
        </w:rPr>
        <w:t>Раздел 1. Общие положения</w:t>
      </w:r>
    </w:p>
    <w:p w14:paraId="3490C701" w14:textId="77777777" w:rsidR="00360978" w:rsidRPr="00D8361E" w:rsidRDefault="00360978" w:rsidP="00360978">
      <w:pPr>
        <w:widowControl w:val="0"/>
        <w:autoSpaceDE w:val="0"/>
        <w:autoSpaceDN w:val="0"/>
        <w:spacing w:after="0"/>
        <w:jc w:val="both"/>
        <w:rPr>
          <w:rFonts w:ascii="Times New Roman" w:hAnsi="Times New Roman" w:cs="Times New Roman"/>
          <w:sz w:val="28"/>
          <w:szCs w:val="28"/>
        </w:rPr>
      </w:pPr>
      <w:r w:rsidRPr="0070630A">
        <w:rPr>
          <w:rFonts w:ascii="Times New Roman" w:hAnsi="Times New Roman" w:cs="Times New Roman"/>
          <w:sz w:val="28"/>
          <w:szCs w:val="28"/>
        </w:rPr>
        <w:t>Настоящий план «План действий по ликвидации последствий аварийных ситуаций в сфере теплоснабжения в   с. п. Шалушка (в том числе с применением электронного моделирования аварийных ситуаций)» разработан во исполнение требований пункта 4 статьи 20 Федерального закона от 27.07.2010 № 190-ФЗ «О теплоснабжении» и пункта 8.3.1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Pr>
          <w:rFonts w:ascii="Times New Roman" w:hAnsi="Times New Roman" w:cs="Times New Roman"/>
          <w:sz w:val="28"/>
          <w:szCs w:val="28"/>
        </w:rPr>
        <w:t xml:space="preserve">  2025-2026 годов</w:t>
      </w:r>
      <w:r w:rsidRPr="0070630A">
        <w:rPr>
          <w:rFonts w:ascii="Times New Roman" w:hAnsi="Times New Roman" w:cs="Times New Roman"/>
          <w:sz w:val="28"/>
          <w:szCs w:val="28"/>
        </w:rPr>
        <w:t>.</w:t>
      </w:r>
    </w:p>
    <w:p w14:paraId="312F3074" w14:textId="77777777" w:rsidR="00360978"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План действия по ликвидации последствий аварийных ситуаций в системах теплоснабжения </w:t>
      </w:r>
      <w:r>
        <w:rPr>
          <w:rFonts w:ascii="Times New Roman" w:hAnsi="Times New Roman" w:cs="Times New Roman"/>
          <w:sz w:val="28"/>
          <w:szCs w:val="28"/>
          <w:lang w:eastAsia="ru-RU"/>
        </w:rPr>
        <w:t xml:space="preserve"> </w:t>
      </w:r>
      <w:r w:rsidRPr="00052D79">
        <w:rPr>
          <w:rFonts w:ascii="Times New Roman" w:hAnsi="Times New Roman" w:cs="Times New Roman"/>
          <w:sz w:val="28"/>
          <w:szCs w:val="28"/>
          <w:lang w:eastAsia="ru-RU"/>
        </w:rPr>
        <w:t>с учетом взаимодействия тепло-, электро-, водоснабжающих организаций, потребителей тепловой энергии и служб жилищно-коммунального хозяйства (далее - План) разработан в целях координации деятельности администрации сельского поселения Шалушка ресурсоснабжающих организаций, управляющих организаций и ТСЖ при решении вопросов, связанных с ликвидацией аварийных ситуаций на системах жизнеобеспечения сельского поселения  Шалушка.</w:t>
      </w:r>
    </w:p>
    <w:p w14:paraId="7A62A9BB" w14:textId="182499B9" w:rsidR="00360978" w:rsidRPr="00D8361E" w:rsidRDefault="00360978" w:rsidP="00360978">
      <w:pPr>
        <w:widowControl w:val="0"/>
        <w:autoSpaceDE w:val="0"/>
        <w:autoSpaceDN w:val="0"/>
        <w:spacing w:after="0"/>
        <w:jc w:val="both"/>
        <w:rPr>
          <w:rFonts w:ascii="Times New Roman" w:hAnsi="Times New Roman" w:cs="Times New Roman"/>
          <w:sz w:val="28"/>
          <w:szCs w:val="28"/>
          <w:lang w:eastAsia="ru-RU"/>
        </w:rPr>
      </w:pPr>
      <w:r w:rsidRPr="00D8361E">
        <w:rPr>
          <w:rFonts w:ascii="Times New Roman" w:hAnsi="Times New Roman" w:cs="Times New Roman"/>
          <w:sz w:val="28"/>
          <w:szCs w:val="28"/>
        </w:rPr>
        <w:t xml:space="preserve">Реализация Плана действий необходима для обеспечения надежной эксплуатации системы </w:t>
      </w:r>
      <w:r w:rsidR="00594E41" w:rsidRPr="00D8361E">
        <w:rPr>
          <w:rFonts w:ascii="Times New Roman" w:hAnsi="Times New Roman" w:cs="Times New Roman"/>
          <w:sz w:val="28"/>
          <w:szCs w:val="28"/>
        </w:rPr>
        <w:t xml:space="preserve">теплоснабжения </w:t>
      </w:r>
      <w:r w:rsidR="00594E41">
        <w:rPr>
          <w:rFonts w:ascii="Times New Roman" w:hAnsi="Times New Roman" w:cs="Times New Roman"/>
          <w:sz w:val="28"/>
          <w:szCs w:val="28"/>
        </w:rPr>
        <w:t>на территории с.</w:t>
      </w:r>
      <w:r>
        <w:rPr>
          <w:rFonts w:ascii="Times New Roman" w:hAnsi="Times New Roman" w:cs="Times New Roman"/>
          <w:sz w:val="28"/>
          <w:szCs w:val="28"/>
        </w:rPr>
        <w:t xml:space="preserve"> п. Шалушка</w:t>
      </w:r>
      <w:r w:rsidRPr="00D8361E">
        <w:rPr>
          <w:rFonts w:ascii="Times New Roman" w:hAnsi="Times New Roman" w:cs="Times New Roman"/>
          <w:sz w:val="28"/>
          <w:szCs w:val="28"/>
        </w:rPr>
        <w:t xml:space="preserve"> и должна решать следующие задачи:</w:t>
      </w:r>
    </w:p>
    <w:p w14:paraId="361651BC" w14:textId="77777777" w:rsidR="00360978" w:rsidRDefault="00360978" w:rsidP="00360978">
      <w:pPr>
        <w:widowControl w:val="0"/>
        <w:autoSpaceDE w:val="0"/>
        <w:autoSpaceDN w:val="0"/>
        <w:spacing w:after="0"/>
        <w:jc w:val="both"/>
        <w:rPr>
          <w:rFonts w:ascii="Times New Roman" w:hAnsi="Times New Roman" w:cs="Times New Roman"/>
          <w:sz w:val="28"/>
          <w:szCs w:val="28"/>
        </w:rPr>
      </w:pPr>
      <w:r w:rsidRPr="00D8361E">
        <w:rPr>
          <w:rFonts w:ascii="Times New Roman" w:hAnsi="Times New Roman" w:cs="Times New Roman"/>
          <w:sz w:val="28"/>
          <w:szCs w:val="28"/>
        </w:rPr>
        <w:t>- повышения эффективности, устойчивости и надежности функционирования</w:t>
      </w:r>
    </w:p>
    <w:p w14:paraId="114A7B3B" w14:textId="77777777" w:rsidR="00360978" w:rsidRPr="00D8361E" w:rsidRDefault="00360978" w:rsidP="00360978">
      <w:pPr>
        <w:widowControl w:val="0"/>
        <w:autoSpaceDE w:val="0"/>
        <w:autoSpaceDN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8361E">
        <w:rPr>
          <w:rFonts w:ascii="Times New Roman" w:hAnsi="Times New Roman" w:cs="Times New Roman"/>
          <w:sz w:val="28"/>
          <w:szCs w:val="28"/>
        </w:rPr>
        <w:t xml:space="preserve"> объектов системы теплоснабжения; </w:t>
      </w:r>
    </w:p>
    <w:p w14:paraId="7166496B" w14:textId="77777777" w:rsidR="00360978" w:rsidRDefault="00360978" w:rsidP="00360978">
      <w:pPr>
        <w:widowControl w:val="0"/>
        <w:autoSpaceDE w:val="0"/>
        <w:autoSpaceDN w:val="0"/>
        <w:spacing w:after="0"/>
        <w:jc w:val="both"/>
        <w:rPr>
          <w:rFonts w:ascii="Times New Roman" w:hAnsi="Times New Roman" w:cs="Times New Roman"/>
          <w:sz w:val="28"/>
          <w:szCs w:val="28"/>
        </w:rPr>
      </w:pPr>
      <w:r w:rsidRPr="00D8361E">
        <w:rPr>
          <w:rFonts w:ascii="Times New Roman" w:hAnsi="Times New Roman" w:cs="Times New Roman"/>
          <w:sz w:val="28"/>
          <w:szCs w:val="28"/>
        </w:rPr>
        <w:t>- мобилизации усилий всех инженерных служб поселения для ликвидации</w:t>
      </w:r>
    </w:p>
    <w:p w14:paraId="7C1B768B" w14:textId="77777777" w:rsidR="00360978" w:rsidRDefault="00360978" w:rsidP="00360978">
      <w:pPr>
        <w:widowControl w:val="0"/>
        <w:autoSpaceDE w:val="0"/>
        <w:autoSpaceDN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8361E">
        <w:rPr>
          <w:rFonts w:ascii="Times New Roman" w:hAnsi="Times New Roman" w:cs="Times New Roman"/>
          <w:sz w:val="28"/>
          <w:szCs w:val="28"/>
        </w:rPr>
        <w:t xml:space="preserve"> последствий аварийных ситуаций в системе централизованного </w:t>
      </w:r>
    </w:p>
    <w:p w14:paraId="449FA942" w14:textId="77777777" w:rsidR="00360978" w:rsidRDefault="00360978" w:rsidP="00360978">
      <w:pPr>
        <w:widowControl w:val="0"/>
        <w:autoSpaceDE w:val="0"/>
        <w:autoSpaceDN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8361E">
        <w:rPr>
          <w:rFonts w:ascii="Times New Roman" w:hAnsi="Times New Roman" w:cs="Times New Roman"/>
          <w:sz w:val="28"/>
          <w:szCs w:val="28"/>
        </w:rPr>
        <w:t>теплоснабжения;</w:t>
      </w:r>
    </w:p>
    <w:p w14:paraId="3C2D1F12" w14:textId="77777777" w:rsidR="00360978" w:rsidRDefault="00360978" w:rsidP="00360978">
      <w:pPr>
        <w:widowControl w:val="0"/>
        <w:autoSpaceDE w:val="0"/>
        <w:autoSpaceDN w:val="0"/>
        <w:spacing w:after="0"/>
        <w:jc w:val="both"/>
        <w:rPr>
          <w:rFonts w:ascii="Times New Roman" w:hAnsi="Times New Roman" w:cs="Times New Roman"/>
          <w:sz w:val="28"/>
          <w:szCs w:val="28"/>
        </w:rPr>
      </w:pPr>
      <w:r w:rsidRPr="00D8361E">
        <w:rPr>
          <w:rFonts w:ascii="Times New Roman" w:hAnsi="Times New Roman" w:cs="Times New Roman"/>
          <w:sz w:val="28"/>
          <w:szCs w:val="28"/>
        </w:rPr>
        <w:t xml:space="preserve"> - снижения до приемлемого уровня последствий аварийных ситуаций в </w:t>
      </w:r>
    </w:p>
    <w:p w14:paraId="2A0DC411" w14:textId="77777777" w:rsidR="00360978" w:rsidRPr="00D8361E" w:rsidRDefault="00360978" w:rsidP="00360978">
      <w:pPr>
        <w:widowControl w:val="0"/>
        <w:autoSpaceDE w:val="0"/>
        <w:autoSpaceDN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8361E">
        <w:rPr>
          <w:rFonts w:ascii="Times New Roman" w:hAnsi="Times New Roman" w:cs="Times New Roman"/>
          <w:sz w:val="28"/>
          <w:szCs w:val="28"/>
        </w:rPr>
        <w:t xml:space="preserve">системе централизованного теплоснабжения. </w:t>
      </w:r>
    </w:p>
    <w:p w14:paraId="6D278170" w14:textId="77777777" w:rsidR="00360978" w:rsidRDefault="00360978" w:rsidP="00360978">
      <w:pPr>
        <w:widowControl w:val="0"/>
        <w:autoSpaceDE w:val="0"/>
        <w:autoSpaceDN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8361E">
        <w:rPr>
          <w:rFonts w:ascii="Times New Roman" w:hAnsi="Times New Roman" w:cs="Times New Roman"/>
          <w:sz w:val="28"/>
          <w:szCs w:val="28"/>
        </w:rPr>
        <w:t xml:space="preserve">- информирования ответственных лиц о возможных аварийных ситуациях с </w:t>
      </w:r>
    </w:p>
    <w:p w14:paraId="1F9D878C" w14:textId="77777777" w:rsidR="00360978" w:rsidRDefault="00360978" w:rsidP="00360978">
      <w:pPr>
        <w:widowControl w:val="0"/>
        <w:autoSpaceDE w:val="0"/>
        <w:autoSpaceDN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8361E">
        <w:rPr>
          <w:rFonts w:ascii="Times New Roman" w:hAnsi="Times New Roman" w:cs="Times New Roman"/>
          <w:sz w:val="28"/>
          <w:szCs w:val="28"/>
        </w:rPr>
        <w:t>указанием причин их возникновения и действиям по ликвидации</w:t>
      </w:r>
    </w:p>
    <w:p w14:paraId="7965C206" w14:textId="77777777" w:rsidR="00360978" w:rsidRDefault="00360978" w:rsidP="00360978">
      <w:pPr>
        <w:widowControl w:val="0"/>
        <w:autoSpaceDE w:val="0"/>
        <w:autoSpaceDN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8361E">
        <w:rPr>
          <w:rFonts w:ascii="Times New Roman" w:hAnsi="Times New Roman" w:cs="Times New Roman"/>
          <w:sz w:val="28"/>
          <w:szCs w:val="28"/>
        </w:rPr>
        <w:t xml:space="preserve"> последствий. </w:t>
      </w:r>
    </w:p>
    <w:p w14:paraId="4FD15AE9" w14:textId="77777777" w:rsidR="00360978" w:rsidRDefault="00360978" w:rsidP="00360978">
      <w:pPr>
        <w:widowControl w:val="0"/>
        <w:autoSpaceDE w:val="0"/>
        <w:autoSpaceDN w:val="0"/>
        <w:spacing w:after="0"/>
        <w:jc w:val="both"/>
        <w:rPr>
          <w:rFonts w:ascii="Times New Roman" w:hAnsi="Times New Roman" w:cs="Times New Roman"/>
          <w:sz w:val="28"/>
          <w:szCs w:val="28"/>
        </w:rPr>
      </w:pPr>
      <w:r w:rsidRPr="00D8361E">
        <w:rPr>
          <w:rFonts w:ascii="Times New Roman" w:hAnsi="Times New Roman" w:cs="Times New Roman"/>
          <w:sz w:val="28"/>
          <w:szCs w:val="28"/>
        </w:rPr>
        <w:t xml:space="preserve">Объектами Плана действий являются - система централизованного теплоснабжения </w:t>
      </w:r>
      <w:r w:rsidRPr="00D8361E">
        <w:rPr>
          <w:rFonts w:ascii="Times New Roman" w:hAnsi="Times New Roman" w:cs="Times New Roman"/>
          <w:sz w:val="28"/>
          <w:szCs w:val="28"/>
        </w:rPr>
        <w:lastRenderedPageBreak/>
        <w:t>поселения, включая источники тепловой энергии, тепловые сети, системы теплопотребления.</w:t>
      </w:r>
    </w:p>
    <w:p w14:paraId="2D998ADE" w14:textId="77777777" w:rsidR="00360978" w:rsidRDefault="00360978" w:rsidP="00360978">
      <w:pPr>
        <w:widowControl w:val="0"/>
        <w:autoSpaceDE w:val="0"/>
        <w:autoSpaceDN w:val="0"/>
        <w:spacing w:after="0"/>
        <w:jc w:val="both"/>
        <w:rPr>
          <w:rFonts w:ascii="Times New Roman" w:hAnsi="Times New Roman" w:cs="Times New Roman"/>
          <w:sz w:val="28"/>
          <w:szCs w:val="28"/>
        </w:rPr>
      </w:pPr>
      <w:r w:rsidRPr="00D8361E">
        <w:rPr>
          <w:rFonts w:ascii="Times New Roman" w:hAnsi="Times New Roman" w:cs="Times New Roman"/>
          <w:sz w:val="28"/>
          <w:szCs w:val="28"/>
        </w:rPr>
        <w:t>План действия является руководящим документом порядка действий персонала объекта при ликвидации последствий аварийных ситуаций и обязательным для исполнения всеми ответственными лицами, указанными в нем.</w:t>
      </w:r>
    </w:p>
    <w:p w14:paraId="7671218A" w14:textId="02670379" w:rsidR="00360978" w:rsidRPr="00D8361E" w:rsidRDefault="00360978" w:rsidP="00360978">
      <w:pPr>
        <w:widowControl w:val="0"/>
        <w:autoSpaceDE w:val="0"/>
        <w:autoSpaceDN w:val="0"/>
        <w:spacing w:after="0"/>
        <w:jc w:val="both"/>
        <w:rPr>
          <w:rFonts w:ascii="Times New Roman" w:hAnsi="Times New Roman" w:cs="Times New Roman"/>
          <w:sz w:val="28"/>
          <w:szCs w:val="28"/>
        </w:rPr>
      </w:pPr>
      <w:r w:rsidRPr="00D8361E">
        <w:rPr>
          <w:rFonts w:ascii="Times New Roman" w:hAnsi="Times New Roman" w:cs="Times New Roman"/>
          <w:sz w:val="28"/>
          <w:szCs w:val="28"/>
        </w:rPr>
        <w:t xml:space="preserve">План действий должен находиться у Главы </w:t>
      </w:r>
      <w:r w:rsidR="00594E41" w:rsidRPr="00D8361E">
        <w:rPr>
          <w:rFonts w:ascii="Times New Roman" w:hAnsi="Times New Roman" w:cs="Times New Roman"/>
          <w:sz w:val="28"/>
          <w:szCs w:val="28"/>
        </w:rPr>
        <w:t>администрации сельского поселения</w:t>
      </w:r>
      <w:r w:rsidRPr="00D8361E">
        <w:rPr>
          <w:rFonts w:ascii="Times New Roman" w:hAnsi="Times New Roman" w:cs="Times New Roman"/>
          <w:sz w:val="28"/>
          <w:szCs w:val="28"/>
        </w:rPr>
        <w:t xml:space="preserve">, заместителя </w:t>
      </w:r>
      <w:r w:rsidR="00594E41" w:rsidRPr="00D8361E">
        <w:rPr>
          <w:rFonts w:ascii="Times New Roman" w:hAnsi="Times New Roman" w:cs="Times New Roman"/>
          <w:sz w:val="28"/>
          <w:szCs w:val="28"/>
        </w:rPr>
        <w:t>главы администрации</w:t>
      </w:r>
      <w:r w:rsidRPr="00D8361E">
        <w:rPr>
          <w:rFonts w:ascii="Times New Roman" w:hAnsi="Times New Roman" w:cs="Times New Roman"/>
          <w:sz w:val="28"/>
          <w:szCs w:val="28"/>
        </w:rPr>
        <w:t xml:space="preserve">, отвечающего </w:t>
      </w:r>
      <w:r w:rsidR="00594E41" w:rsidRPr="00D8361E">
        <w:rPr>
          <w:rFonts w:ascii="Times New Roman" w:hAnsi="Times New Roman" w:cs="Times New Roman"/>
          <w:sz w:val="28"/>
          <w:szCs w:val="28"/>
        </w:rPr>
        <w:t>за функционирование</w:t>
      </w:r>
      <w:r w:rsidRPr="00D8361E">
        <w:rPr>
          <w:rFonts w:ascii="Times New Roman" w:hAnsi="Times New Roman" w:cs="Times New Roman"/>
          <w:sz w:val="28"/>
          <w:szCs w:val="28"/>
        </w:rPr>
        <w:t xml:space="preserve"> объектов жилищно-коммунального хозяйства, в отделе Администрации Чегемского муниципального района, обеспечивающего функционирование объектов жилищно-коммунального хозяйства, у руководителя, аварийно- диспетчерской службой теплоснабжающих (теплосетевых) организаций, осуществляющих деятельность на территории   с. п. Шалушка.</w:t>
      </w:r>
    </w:p>
    <w:p w14:paraId="6D20A27E" w14:textId="77777777" w:rsidR="00360978" w:rsidRPr="00BC54C9" w:rsidRDefault="00360978" w:rsidP="00360978">
      <w:pPr>
        <w:widowControl w:val="0"/>
        <w:autoSpaceDE w:val="0"/>
        <w:autoSpaceDN w:val="0"/>
        <w:spacing w:after="0"/>
        <w:jc w:val="both"/>
        <w:rPr>
          <w:rFonts w:ascii="Times New Roman" w:hAnsi="Times New Roman" w:cs="Times New Roman"/>
          <w:sz w:val="28"/>
          <w:szCs w:val="28"/>
        </w:rPr>
      </w:pPr>
      <w:r w:rsidRPr="00BC54C9">
        <w:rPr>
          <w:rFonts w:ascii="Times New Roman" w:hAnsi="Times New Roman" w:cs="Times New Roman"/>
          <w:sz w:val="28"/>
          <w:szCs w:val="28"/>
        </w:rPr>
        <w:t>Правильность положений Плана действий и соответствие его действительному положению в системе теплоснабжения муниципального образования проверяется не реже одного раза в год.</w:t>
      </w:r>
    </w:p>
    <w:p w14:paraId="1806A341" w14:textId="340D46C3"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Ответственность за предоставление коммунальных услуг, взаимодействие диспетчерских служб, организаций жилищно-коммунального комплекса, ресурсоснабжающих организаций и администраций сельского поселения </w:t>
      </w:r>
      <w:r w:rsidR="00594E41" w:rsidRPr="00052D79">
        <w:rPr>
          <w:rFonts w:ascii="Times New Roman" w:hAnsi="Times New Roman" w:cs="Times New Roman"/>
          <w:sz w:val="28"/>
          <w:szCs w:val="28"/>
          <w:lang w:eastAsia="ru-RU"/>
        </w:rPr>
        <w:t>Шалушка определяется</w:t>
      </w:r>
      <w:r w:rsidRPr="00052D79">
        <w:rPr>
          <w:rFonts w:ascii="Times New Roman" w:hAnsi="Times New Roman" w:cs="Times New Roman"/>
          <w:sz w:val="28"/>
          <w:szCs w:val="28"/>
          <w:lang w:eastAsia="ru-RU"/>
        </w:rPr>
        <w:t xml:space="preserve"> в соответствии с действующим законодательством.</w:t>
      </w:r>
    </w:p>
    <w:p w14:paraId="51B1A23E" w14:textId="77777777"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и областным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14:paraId="26AA161E" w14:textId="77777777"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Исполнители коммунальных услуг и потребители должны обеспечивать:</w:t>
      </w:r>
    </w:p>
    <w:p w14:paraId="661F3E75" w14:textId="77777777"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своевременное и качественное техническое обслуживание и ремонт </w:t>
      </w:r>
      <w:proofErr w:type="spellStart"/>
      <w:r w:rsidRPr="00052D79">
        <w:rPr>
          <w:rFonts w:ascii="Times New Roman" w:hAnsi="Times New Roman" w:cs="Times New Roman"/>
          <w:sz w:val="28"/>
          <w:szCs w:val="28"/>
          <w:lang w:eastAsia="ru-RU"/>
        </w:rPr>
        <w:t>теплопотребляющих</w:t>
      </w:r>
      <w:proofErr w:type="spellEnd"/>
      <w:r w:rsidRPr="00052D79">
        <w:rPr>
          <w:rFonts w:ascii="Times New Roman" w:hAnsi="Times New Roman" w:cs="Times New Roman"/>
          <w:sz w:val="28"/>
          <w:szCs w:val="28"/>
          <w:lang w:eastAsia="ru-RU"/>
        </w:rPr>
        <w:t xml:space="preserve"> систем, а также разработку и выполнение, согласно договору на пользование тепловой энергией, графиков ограничения и отключения </w:t>
      </w:r>
      <w:proofErr w:type="spellStart"/>
      <w:r w:rsidRPr="00052D79">
        <w:rPr>
          <w:rFonts w:ascii="Times New Roman" w:hAnsi="Times New Roman" w:cs="Times New Roman"/>
          <w:sz w:val="28"/>
          <w:szCs w:val="28"/>
          <w:lang w:eastAsia="ru-RU"/>
        </w:rPr>
        <w:t>теплопотребляющих</w:t>
      </w:r>
      <w:proofErr w:type="spellEnd"/>
      <w:r w:rsidRPr="00052D79">
        <w:rPr>
          <w:rFonts w:ascii="Times New Roman" w:hAnsi="Times New Roman" w:cs="Times New Roman"/>
          <w:sz w:val="28"/>
          <w:szCs w:val="28"/>
          <w:lang w:eastAsia="ru-RU"/>
        </w:rPr>
        <w:t xml:space="preserve"> установок при временном недостатке тепловой мощности или топлива на источниках теплоснабжения;</w:t>
      </w:r>
    </w:p>
    <w:p w14:paraId="57AC0C3C" w14:textId="77777777"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допуск работников специализированных организаций, с которыми заключены договоры на техническое обслуживание и ремонт </w:t>
      </w:r>
      <w:proofErr w:type="spellStart"/>
      <w:r w:rsidRPr="00052D79">
        <w:rPr>
          <w:rFonts w:ascii="Times New Roman" w:hAnsi="Times New Roman" w:cs="Times New Roman"/>
          <w:sz w:val="28"/>
          <w:szCs w:val="28"/>
          <w:lang w:eastAsia="ru-RU"/>
        </w:rPr>
        <w:t>теплопотребляющих</w:t>
      </w:r>
      <w:proofErr w:type="spellEnd"/>
      <w:r w:rsidRPr="00052D79">
        <w:rPr>
          <w:rFonts w:ascii="Times New Roman" w:hAnsi="Times New Roman" w:cs="Times New Roman"/>
          <w:sz w:val="28"/>
          <w:szCs w:val="28"/>
          <w:lang w:eastAsia="ru-RU"/>
        </w:rPr>
        <w:t xml:space="preserve"> систем, на объекты в любое время суток.</w:t>
      </w:r>
    </w:p>
    <w:p w14:paraId="7E5E2BB1" w14:textId="1A4CE661"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w:t>
      </w:r>
      <w:r w:rsidR="00594E41" w:rsidRPr="00052D79">
        <w:rPr>
          <w:rFonts w:ascii="Times New Roman" w:hAnsi="Times New Roman" w:cs="Times New Roman"/>
          <w:sz w:val="28"/>
          <w:szCs w:val="28"/>
          <w:lang w:eastAsia="ru-RU"/>
        </w:rPr>
        <w:t>поврежденной, и</w:t>
      </w:r>
      <w:r w:rsidRPr="00052D79">
        <w:rPr>
          <w:rFonts w:ascii="Times New Roman" w:hAnsi="Times New Roman" w:cs="Times New Roman"/>
          <w:sz w:val="28"/>
          <w:szCs w:val="28"/>
          <w:lang w:eastAsia="ru-RU"/>
        </w:rPr>
        <w:t xml:space="preserve">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14:paraId="7DBF1397" w14:textId="36E4C45F"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При возникновении неисправностей и аварий на тепловых сетях, вызванных </w:t>
      </w:r>
      <w:r w:rsidRPr="00052D79">
        <w:rPr>
          <w:rFonts w:ascii="Times New Roman" w:hAnsi="Times New Roman" w:cs="Times New Roman"/>
          <w:sz w:val="28"/>
          <w:szCs w:val="28"/>
          <w:lang w:eastAsia="ru-RU"/>
        </w:rPr>
        <w:lastRenderedPageBreak/>
        <w:t xml:space="preserve">технологическим нарушением на инженерных сооружениях и коммуникациях, срок устранения которых превышает на отопление 12 часов и горячее водоснабжение более 36 часов, руководство по локализации и ликвидации аварий возлагается на администрацию муниципального образования и оперативный штаб по предупреждению и ликвидации аварийных ситуаций в системе теплоснабжения   сельского поселения Шалушка. Ликвидация нештатных ситуаций на объектах жилищно-коммунального хозяйства осуществляется в соответствии с Регламентом взаимодействия </w:t>
      </w:r>
      <w:r w:rsidR="00594E41" w:rsidRPr="00052D79">
        <w:rPr>
          <w:rFonts w:ascii="Times New Roman" w:hAnsi="Times New Roman" w:cs="Times New Roman"/>
          <w:sz w:val="28"/>
          <w:szCs w:val="28"/>
          <w:lang w:eastAsia="ru-RU"/>
        </w:rPr>
        <w:t>администрации сельского</w:t>
      </w:r>
      <w:r w:rsidRPr="00052D79">
        <w:rPr>
          <w:rFonts w:ascii="Times New Roman" w:hAnsi="Times New Roman" w:cs="Times New Roman"/>
          <w:sz w:val="28"/>
          <w:szCs w:val="28"/>
          <w:lang w:eastAsia="ru-RU"/>
        </w:rPr>
        <w:t xml:space="preserve"> поселения </w:t>
      </w:r>
      <w:r w:rsidR="00594E41" w:rsidRPr="00052D79">
        <w:rPr>
          <w:rFonts w:ascii="Times New Roman" w:hAnsi="Times New Roman" w:cs="Times New Roman"/>
          <w:sz w:val="28"/>
          <w:szCs w:val="28"/>
          <w:lang w:eastAsia="ru-RU"/>
        </w:rPr>
        <w:t>Шалушка и</w:t>
      </w:r>
      <w:r w:rsidRPr="00052D79">
        <w:rPr>
          <w:rFonts w:ascii="Times New Roman" w:hAnsi="Times New Roman" w:cs="Times New Roman"/>
          <w:sz w:val="28"/>
          <w:szCs w:val="28"/>
          <w:lang w:eastAsia="ru-RU"/>
        </w:rPr>
        <w:t xml:space="preserve"> организаций всех форм собственности при возникновении и ликвидации аварийных ситуаций, технологических нарушений на объектах энергетики, жилищно-коммунального </w:t>
      </w:r>
      <w:r w:rsidR="00594E41" w:rsidRPr="00052D79">
        <w:rPr>
          <w:rFonts w:ascii="Times New Roman" w:hAnsi="Times New Roman" w:cs="Times New Roman"/>
          <w:sz w:val="28"/>
          <w:szCs w:val="28"/>
          <w:lang w:eastAsia="ru-RU"/>
        </w:rPr>
        <w:t>хозяйства и</w:t>
      </w:r>
      <w:r w:rsidRPr="00052D79">
        <w:rPr>
          <w:rFonts w:ascii="Times New Roman" w:hAnsi="Times New Roman" w:cs="Times New Roman"/>
          <w:sz w:val="28"/>
          <w:szCs w:val="28"/>
          <w:lang w:eastAsia="ru-RU"/>
        </w:rPr>
        <w:t xml:space="preserve"> социально-значимых объектах</w:t>
      </w:r>
      <w:r w:rsidR="00594E41">
        <w:rPr>
          <w:rFonts w:ascii="Times New Roman" w:hAnsi="Times New Roman" w:cs="Times New Roman"/>
          <w:sz w:val="28"/>
          <w:szCs w:val="28"/>
          <w:lang w:eastAsia="ru-RU"/>
        </w:rPr>
        <w:t>.</w:t>
      </w:r>
    </w:p>
    <w:p w14:paraId="265F9672" w14:textId="77777777"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Финансирование расходов на проведение непредвиденных аварийно-восстановительных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 коммунального хозяйства осуществляется в установленном порядке в пределах средств, предусмотренных в бюджете администрации   сельского поселения, организаций жилищно-коммунального комплекса на очередной финансовый год.</w:t>
      </w:r>
    </w:p>
    <w:p w14:paraId="3C1B605E" w14:textId="33171569"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по согласованию с администрацией сельского </w:t>
      </w:r>
      <w:r w:rsidR="00594E41" w:rsidRPr="00052D79">
        <w:rPr>
          <w:rFonts w:ascii="Times New Roman" w:hAnsi="Times New Roman" w:cs="Times New Roman"/>
          <w:sz w:val="28"/>
          <w:szCs w:val="28"/>
          <w:lang w:eastAsia="ru-RU"/>
        </w:rPr>
        <w:t>поселения Шалушка</w:t>
      </w:r>
      <w:r w:rsidRPr="00052D79">
        <w:rPr>
          <w:rFonts w:ascii="Times New Roman" w:hAnsi="Times New Roman" w:cs="Times New Roman"/>
          <w:sz w:val="28"/>
          <w:szCs w:val="28"/>
          <w:lang w:eastAsia="ru-RU"/>
        </w:rPr>
        <w:t>.</w:t>
      </w:r>
    </w:p>
    <w:p w14:paraId="014CBE89" w14:textId="77777777"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14:paraId="78362CB6" w14:textId="77777777"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Собственники земельных участков, по которым проходят инженерные коммуникации, обязаны:</w:t>
      </w:r>
    </w:p>
    <w:p w14:paraId="515E42FF" w14:textId="77777777"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14:paraId="283CFFD6" w14:textId="77777777"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14:paraId="472F8E5B" w14:textId="77777777"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06751C31" w14:textId="77777777"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 д.;</w:t>
      </w:r>
    </w:p>
    <w:p w14:paraId="55C74330" w14:textId="77777777"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компенсировать затраты, связанные с восстановлением или переносом из охранной </w:t>
      </w:r>
      <w:r w:rsidRPr="00052D79">
        <w:rPr>
          <w:rFonts w:ascii="Times New Roman" w:hAnsi="Times New Roman" w:cs="Times New Roman"/>
          <w:sz w:val="28"/>
          <w:szCs w:val="28"/>
          <w:lang w:eastAsia="ru-RU"/>
        </w:rPr>
        <w:lastRenderedPageBreak/>
        <w:t>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14:paraId="58697BE7" w14:textId="77777777"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14:paraId="61C3233C" w14:textId="77777777"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162B983B" w14:textId="0658D2F5"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 незамедлительно информировать о всех происшествиях, связанных с повреждением объектов </w:t>
      </w:r>
      <w:r w:rsidR="00594E41" w:rsidRPr="00052D79">
        <w:rPr>
          <w:rFonts w:ascii="Times New Roman" w:hAnsi="Times New Roman" w:cs="Times New Roman"/>
          <w:sz w:val="28"/>
          <w:szCs w:val="28"/>
          <w:lang w:eastAsia="ru-RU"/>
        </w:rPr>
        <w:t>теплоснабжения сельского</w:t>
      </w:r>
      <w:r w:rsidRPr="00052D79">
        <w:rPr>
          <w:rFonts w:ascii="Times New Roman" w:hAnsi="Times New Roman" w:cs="Times New Roman"/>
          <w:sz w:val="28"/>
          <w:szCs w:val="28"/>
          <w:lang w:eastAsia="ru-RU"/>
        </w:rPr>
        <w:t xml:space="preserve"> поселения Шалушка. 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14:paraId="217BC456" w14:textId="77777777"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14:paraId="2427D3DC" w14:textId="77777777"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w:t>
      </w:r>
    </w:p>
    <w:p w14:paraId="26F776BD" w14:textId="77777777"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Потребители тепла по надежности теплоснабжения делятся на три категории:</w:t>
      </w:r>
    </w:p>
    <w:p w14:paraId="7E930600" w14:textId="41779316"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к первой категории относятся потребители, для которых должна быть обеспечена бесперебойная подача тепловой энергии, среди них следующие объекты жилищно-коммунального сектора: СВА </w:t>
      </w:r>
      <w:r w:rsidR="00594E41" w:rsidRPr="00052D79">
        <w:rPr>
          <w:rFonts w:ascii="Times New Roman" w:hAnsi="Times New Roman" w:cs="Times New Roman"/>
          <w:sz w:val="28"/>
          <w:szCs w:val="28"/>
          <w:lang w:eastAsia="ru-RU"/>
        </w:rPr>
        <w:t>сельская врачебная амбулатория</w:t>
      </w:r>
      <w:r w:rsidRPr="00052D79">
        <w:rPr>
          <w:rFonts w:ascii="Times New Roman" w:hAnsi="Times New Roman" w:cs="Times New Roman"/>
          <w:sz w:val="28"/>
          <w:szCs w:val="28"/>
          <w:lang w:eastAsia="ru-RU"/>
        </w:rPr>
        <w:t>; ФАП; детские дошкольные учреждения с круглосуточным пребыванием детей.</w:t>
      </w:r>
    </w:p>
    <w:p w14:paraId="695A29EE" w14:textId="77777777"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ко второй категории - потребители (жилые и общественные здания), у которых допускается снижение температуры в помещениях на период ликвидации аварий до 12</w:t>
      </w:r>
      <w:r w:rsidRPr="00052D79">
        <w:rPr>
          <w:rFonts w:ascii="Times New Roman" w:hAnsi="Times New Roman" w:cs="Times New Roman"/>
          <w:sz w:val="28"/>
          <w:szCs w:val="28"/>
          <w:lang w:eastAsia="ru-RU"/>
        </w:rPr>
        <w:sym w:font="Symbol" w:char="F0B0"/>
      </w:r>
      <w:r w:rsidRPr="00052D79">
        <w:rPr>
          <w:rFonts w:ascii="Times New Roman" w:hAnsi="Times New Roman" w:cs="Times New Roman"/>
          <w:sz w:val="28"/>
          <w:szCs w:val="28"/>
          <w:lang w:eastAsia="ru-RU"/>
        </w:rPr>
        <w:t>С;</w:t>
      </w:r>
    </w:p>
    <w:p w14:paraId="43077A16" w14:textId="77777777"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к третьей категории - потребители, у которых допускается снижение температуры в отапливаемых помещениях на период ликвидации аварий до 3</w:t>
      </w:r>
      <w:r w:rsidRPr="00052D79">
        <w:rPr>
          <w:rFonts w:ascii="Times New Roman" w:hAnsi="Times New Roman" w:cs="Times New Roman"/>
          <w:sz w:val="28"/>
          <w:szCs w:val="28"/>
          <w:lang w:eastAsia="ru-RU"/>
        </w:rPr>
        <w:sym w:font="Symbol" w:char="F0B0"/>
      </w:r>
      <w:r w:rsidRPr="00052D79">
        <w:rPr>
          <w:rFonts w:ascii="Times New Roman" w:hAnsi="Times New Roman" w:cs="Times New Roman"/>
          <w:sz w:val="28"/>
          <w:szCs w:val="28"/>
          <w:lang w:eastAsia="ru-RU"/>
        </w:rPr>
        <w:t>С.</w:t>
      </w:r>
    </w:p>
    <w:p w14:paraId="10E363AE" w14:textId="77777777"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Источники теплоснабжения по надежности отпуска тепла потребителям делятся на две категории:</w:t>
      </w:r>
    </w:p>
    <w:p w14:paraId="7E73BAD6" w14:textId="77777777"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к первой категории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w:t>
      </w:r>
    </w:p>
    <w:p w14:paraId="38D39F86" w14:textId="77777777"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lastRenderedPageBreak/>
        <w:t>ко второй категории - остальные источники тепла.</w:t>
      </w:r>
    </w:p>
    <w:p w14:paraId="299BB438" w14:textId="77777777" w:rsidR="00360978" w:rsidRDefault="00360978" w:rsidP="00360978">
      <w:pPr>
        <w:widowControl w:val="0"/>
        <w:autoSpaceDE w:val="0"/>
        <w:autoSpaceDN w:val="0"/>
        <w:spacing w:after="0"/>
        <w:jc w:val="both"/>
        <w:rPr>
          <w:szCs w:val="28"/>
          <w:lang w:eastAsia="ru-RU"/>
        </w:rPr>
      </w:pPr>
    </w:p>
    <w:p w14:paraId="555D8855" w14:textId="77777777" w:rsidR="00360978" w:rsidRPr="001D26E0" w:rsidRDefault="00360978" w:rsidP="00360978">
      <w:pPr>
        <w:pStyle w:val="western"/>
        <w:shd w:val="clear" w:color="auto" w:fill="FFFFFF" w:themeFill="background1"/>
        <w:spacing w:before="0" w:beforeAutospacing="0" w:after="0" w:afterAutospacing="0" w:line="312" w:lineRule="atLeast"/>
        <w:jc w:val="both"/>
        <w:textAlignment w:val="baseline"/>
        <w:rPr>
          <w:bCs/>
          <w:sz w:val="28"/>
          <w:szCs w:val="28"/>
          <w:bdr w:val="none" w:sz="0" w:space="0" w:color="auto" w:frame="1"/>
        </w:rPr>
      </w:pPr>
      <w:r w:rsidRPr="001D26E0">
        <w:rPr>
          <w:bCs/>
          <w:sz w:val="28"/>
          <w:szCs w:val="28"/>
          <w:bdr w:val="none" w:sz="0" w:space="0" w:color="auto" w:frame="1"/>
        </w:rPr>
        <w:t>Риски возникновения аварий, масштабы и последствия:</w:t>
      </w:r>
    </w:p>
    <w:tbl>
      <w:tblPr>
        <w:tblpPr w:leftFromText="180" w:rightFromText="180" w:vertAnchor="text" w:horzAnchor="margin" w:tblpXSpec="center" w:tblpY="235"/>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Layout w:type="fixed"/>
        <w:tblCellMar>
          <w:left w:w="0" w:type="dxa"/>
          <w:right w:w="0" w:type="dxa"/>
        </w:tblCellMar>
        <w:tblLook w:val="04A0" w:firstRow="1" w:lastRow="0" w:firstColumn="1" w:lastColumn="0" w:noHBand="0" w:noVBand="1"/>
      </w:tblPr>
      <w:tblGrid>
        <w:gridCol w:w="1433"/>
        <w:gridCol w:w="1833"/>
        <w:gridCol w:w="4160"/>
        <w:gridCol w:w="2438"/>
      </w:tblGrid>
      <w:tr w:rsidR="00360978" w:rsidRPr="00261BBA" w14:paraId="436F5AF7" w14:textId="77777777" w:rsidTr="00BC49EE">
        <w:trPr>
          <w:tblHeader/>
        </w:trPr>
        <w:tc>
          <w:tcPr>
            <w:tcW w:w="1433" w:type="dxa"/>
            <w:shd w:val="clear" w:color="auto" w:fill="F9F9F9"/>
            <w:tcMar>
              <w:top w:w="55" w:type="dxa"/>
              <w:left w:w="55" w:type="dxa"/>
              <w:bottom w:w="55" w:type="dxa"/>
              <w:right w:w="55" w:type="dxa"/>
            </w:tcMar>
            <w:vAlign w:val="bottom"/>
            <w:hideMark/>
          </w:tcPr>
          <w:p w14:paraId="0044035E" w14:textId="77777777" w:rsidR="00360978" w:rsidRPr="00261BBA" w:rsidRDefault="00360978" w:rsidP="00BC49EE">
            <w:pPr>
              <w:pStyle w:val="western"/>
              <w:shd w:val="clear" w:color="auto" w:fill="FFFFFF" w:themeFill="background1"/>
              <w:spacing w:before="0" w:beforeAutospacing="0" w:after="0" w:afterAutospacing="0" w:line="312" w:lineRule="atLeast"/>
              <w:jc w:val="both"/>
              <w:textAlignment w:val="baseline"/>
            </w:pPr>
            <w:r w:rsidRPr="00261BBA">
              <w:rPr>
                <w:bCs/>
                <w:bdr w:val="none" w:sz="0" w:space="0" w:color="auto" w:frame="1"/>
              </w:rPr>
              <w:t>Вид аварии</w:t>
            </w:r>
          </w:p>
        </w:tc>
        <w:tc>
          <w:tcPr>
            <w:tcW w:w="1833" w:type="dxa"/>
            <w:shd w:val="clear" w:color="auto" w:fill="F9F9F9"/>
            <w:tcMar>
              <w:top w:w="55" w:type="dxa"/>
              <w:left w:w="55" w:type="dxa"/>
              <w:bottom w:w="55" w:type="dxa"/>
              <w:right w:w="55" w:type="dxa"/>
            </w:tcMar>
            <w:vAlign w:val="bottom"/>
            <w:hideMark/>
          </w:tcPr>
          <w:p w14:paraId="4C41E27F" w14:textId="77777777" w:rsidR="00360978" w:rsidRPr="00261BBA" w:rsidRDefault="00360978" w:rsidP="00BC49EE">
            <w:pPr>
              <w:pStyle w:val="western"/>
              <w:shd w:val="clear" w:color="auto" w:fill="FFFFFF" w:themeFill="background1"/>
              <w:spacing w:before="0" w:beforeAutospacing="0" w:after="0" w:afterAutospacing="0" w:line="312" w:lineRule="atLeast"/>
              <w:jc w:val="both"/>
              <w:textAlignment w:val="baseline"/>
            </w:pPr>
            <w:r w:rsidRPr="00261BBA">
              <w:rPr>
                <w:bCs/>
                <w:bdr w:val="none" w:sz="0" w:space="0" w:color="auto" w:frame="1"/>
              </w:rPr>
              <w:t>Причина возникновения аварии</w:t>
            </w:r>
          </w:p>
        </w:tc>
        <w:tc>
          <w:tcPr>
            <w:tcW w:w="4160" w:type="dxa"/>
            <w:shd w:val="clear" w:color="auto" w:fill="F9F9F9"/>
            <w:tcMar>
              <w:top w:w="55" w:type="dxa"/>
              <w:left w:w="55" w:type="dxa"/>
              <w:bottom w:w="55" w:type="dxa"/>
              <w:right w:w="55" w:type="dxa"/>
            </w:tcMar>
            <w:vAlign w:val="bottom"/>
            <w:hideMark/>
          </w:tcPr>
          <w:p w14:paraId="169B0891" w14:textId="77777777" w:rsidR="00360978" w:rsidRPr="00261BBA" w:rsidRDefault="00360978" w:rsidP="00BC49EE">
            <w:pPr>
              <w:pStyle w:val="western"/>
              <w:shd w:val="clear" w:color="auto" w:fill="FFFFFF" w:themeFill="background1"/>
              <w:spacing w:before="0" w:beforeAutospacing="0" w:after="0" w:afterAutospacing="0" w:line="312" w:lineRule="atLeast"/>
              <w:jc w:val="both"/>
              <w:textAlignment w:val="baseline"/>
            </w:pPr>
            <w:r w:rsidRPr="00261BBA">
              <w:rPr>
                <w:bCs/>
                <w:bdr w:val="none" w:sz="0" w:space="0" w:color="auto" w:frame="1"/>
              </w:rPr>
              <w:t>Масштаб аварии и последствия</w:t>
            </w:r>
          </w:p>
        </w:tc>
        <w:tc>
          <w:tcPr>
            <w:tcW w:w="2438" w:type="dxa"/>
            <w:shd w:val="clear" w:color="auto" w:fill="F9F9F9"/>
            <w:tcMar>
              <w:top w:w="55" w:type="dxa"/>
              <w:left w:w="55" w:type="dxa"/>
              <w:bottom w:w="55" w:type="dxa"/>
              <w:right w:w="55" w:type="dxa"/>
            </w:tcMar>
            <w:vAlign w:val="bottom"/>
            <w:hideMark/>
          </w:tcPr>
          <w:p w14:paraId="54A47027" w14:textId="77777777" w:rsidR="00360978" w:rsidRPr="00261BBA" w:rsidRDefault="00360978" w:rsidP="00BC49EE">
            <w:pPr>
              <w:pStyle w:val="western"/>
              <w:shd w:val="clear" w:color="auto" w:fill="FFFFFF" w:themeFill="background1"/>
              <w:spacing w:before="0" w:beforeAutospacing="0" w:after="0" w:afterAutospacing="0" w:line="312" w:lineRule="atLeast"/>
              <w:jc w:val="both"/>
              <w:textAlignment w:val="baseline"/>
            </w:pPr>
            <w:r w:rsidRPr="00261BBA">
              <w:rPr>
                <w:bCs/>
                <w:bdr w:val="none" w:sz="0" w:space="0" w:color="auto" w:frame="1"/>
              </w:rPr>
              <w:t>Уровень реагирования</w:t>
            </w:r>
          </w:p>
        </w:tc>
      </w:tr>
      <w:tr w:rsidR="00360978" w:rsidRPr="00261BBA" w14:paraId="214297A7" w14:textId="77777777" w:rsidTr="00BC49EE">
        <w:tc>
          <w:tcPr>
            <w:tcW w:w="1433" w:type="dxa"/>
            <w:shd w:val="clear" w:color="auto" w:fill="F9F9F9"/>
            <w:tcMar>
              <w:top w:w="55" w:type="dxa"/>
              <w:left w:w="55" w:type="dxa"/>
              <w:bottom w:w="55" w:type="dxa"/>
              <w:right w:w="55" w:type="dxa"/>
            </w:tcMar>
            <w:vAlign w:val="bottom"/>
            <w:hideMark/>
          </w:tcPr>
          <w:p w14:paraId="2201848F" w14:textId="77777777" w:rsidR="00360978" w:rsidRPr="00261BBA" w:rsidRDefault="00360978" w:rsidP="00BC49EE">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Остановка отопительного аппарата</w:t>
            </w:r>
          </w:p>
        </w:tc>
        <w:tc>
          <w:tcPr>
            <w:tcW w:w="1833" w:type="dxa"/>
            <w:shd w:val="clear" w:color="auto" w:fill="F9F9F9"/>
            <w:tcMar>
              <w:top w:w="55" w:type="dxa"/>
              <w:left w:w="55" w:type="dxa"/>
              <w:bottom w:w="55" w:type="dxa"/>
              <w:right w:w="55" w:type="dxa"/>
            </w:tcMar>
            <w:vAlign w:val="bottom"/>
            <w:hideMark/>
          </w:tcPr>
          <w:p w14:paraId="2F4718B9" w14:textId="77777777" w:rsidR="00360978" w:rsidRPr="00261BBA" w:rsidRDefault="00360978" w:rsidP="00BC49EE">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Отключение электроэнергии</w:t>
            </w:r>
          </w:p>
        </w:tc>
        <w:tc>
          <w:tcPr>
            <w:tcW w:w="4160" w:type="dxa"/>
            <w:shd w:val="clear" w:color="auto" w:fill="F9F9F9"/>
            <w:tcMar>
              <w:top w:w="55" w:type="dxa"/>
              <w:left w:w="55" w:type="dxa"/>
              <w:bottom w:w="55" w:type="dxa"/>
              <w:right w:w="55" w:type="dxa"/>
            </w:tcMar>
            <w:vAlign w:val="bottom"/>
            <w:hideMark/>
          </w:tcPr>
          <w:p w14:paraId="558C4294" w14:textId="77777777" w:rsidR="00360978" w:rsidRPr="00261BBA" w:rsidRDefault="00360978" w:rsidP="00BC49EE">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Прекращение циркуляции воды в систему отопления   понижение температуры в зданиях, размораживание   отопительных батарей</w:t>
            </w:r>
          </w:p>
        </w:tc>
        <w:tc>
          <w:tcPr>
            <w:tcW w:w="2438" w:type="dxa"/>
            <w:shd w:val="clear" w:color="auto" w:fill="F9F9F9"/>
            <w:tcMar>
              <w:top w:w="55" w:type="dxa"/>
              <w:left w:w="55" w:type="dxa"/>
              <w:bottom w:w="55" w:type="dxa"/>
              <w:right w:w="55" w:type="dxa"/>
            </w:tcMar>
            <w:vAlign w:val="bottom"/>
            <w:hideMark/>
          </w:tcPr>
          <w:p w14:paraId="00E30BA6" w14:textId="77777777" w:rsidR="00360978" w:rsidRPr="00261BBA" w:rsidRDefault="00360978" w:rsidP="00BC49EE">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муниципальный</w:t>
            </w:r>
          </w:p>
        </w:tc>
      </w:tr>
      <w:tr w:rsidR="00360978" w:rsidRPr="00261BBA" w14:paraId="33F1CC35" w14:textId="77777777" w:rsidTr="00BC49EE">
        <w:tc>
          <w:tcPr>
            <w:tcW w:w="1433" w:type="dxa"/>
            <w:shd w:val="clear" w:color="auto" w:fill="F9F9F9"/>
            <w:tcMar>
              <w:top w:w="55" w:type="dxa"/>
              <w:left w:w="55" w:type="dxa"/>
              <w:bottom w:w="55" w:type="dxa"/>
              <w:right w:w="55" w:type="dxa"/>
            </w:tcMar>
            <w:vAlign w:val="bottom"/>
            <w:hideMark/>
          </w:tcPr>
          <w:p w14:paraId="12C0ABED" w14:textId="77777777" w:rsidR="00360978" w:rsidRPr="00261BBA" w:rsidRDefault="00360978" w:rsidP="00BC49EE">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Остановка отопительного аппарата</w:t>
            </w:r>
          </w:p>
        </w:tc>
        <w:tc>
          <w:tcPr>
            <w:tcW w:w="1833" w:type="dxa"/>
            <w:shd w:val="clear" w:color="auto" w:fill="F9F9F9"/>
            <w:tcMar>
              <w:top w:w="55" w:type="dxa"/>
              <w:left w:w="55" w:type="dxa"/>
              <w:bottom w:w="55" w:type="dxa"/>
              <w:right w:w="55" w:type="dxa"/>
            </w:tcMar>
            <w:vAlign w:val="bottom"/>
            <w:hideMark/>
          </w:tcPr>
          <w:p w14:paraId="0490624E" w14:textId="77777777" w:rsidR="00360978" w:rsidRPr="00261BBA" w:rsidRDefault="00360978" w:rsidP="00BC49EE">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Прекращение подачи топлива</w:t>
            </w:r>
          </w:p>
        </w:tc>
        <w:tc>
          <w:tcPr>
            <w:tcW w:w="4160" w:type="dxa"/>
            <w:shd w:val="clear" w:color="auto" w:fill="F9F9F9"/>
            <w:tcMar>
              <w:top w:w="55" w:type="dxa"/>
              <w:left w:w="55" w:type="dxa"/>
              <w:bottom w:w="55" w:type="dxa"/>
              <w:right w:w="55" w:type="dxa"/>
            </w:tcMar>
            <w:vAlign w:val="bottom"/>
            <w:hideMark/>
          </w:tcPr>
          <w:p w14:paraId="3217F2D6" w14:textId="77777777" w:rsidR="00360978" w:rsidRPr="00261BBA" w:rsidRDefault="00360978" w:rsidP="00BC49EE">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 xml:space="preserve">Прекращение подачи горячей воды в систему отопления, понижение температуры в зданиях </w:t>
            </w:r>
          </w:p>
        </w:tc>
        <w:tc>
          <w:tcPr>
            <w:tcW w:w="2438" w:type="dxa"/>
            <w:shd w:val="clear" w:color="auto" w:fill="F9F9F9"/>
            <w:tcMar>
              <w:top w:w="55" w:type="dxa"/>
              <w:left w:w="55" w:type="dxa"/>
              <w:bottom w:w="55" w:type="dxa"/>
              <w:right w:w="55" w:type="dxa"/>
            </w:tcMar>
            <w:vAlign w:val="bottom"/>
            <w:hideMark/>
          </w:tcPr>
          <w:p w14:paraId="5BCBC92E" w14:textId="77777777" w:rsidR="00360978" w:rsidRPr="00261BBA" w:rsidRDefault="00360978" w:rsidP="00BC49EE">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муниципальный</w:t>
            </w:r>
          </w:p>
        </w:tc>
      </w:tr>
      <w:tr w:rsidR="00360978" w:rsidRPr="00261BBA" w14:paraId="641325FE" w14:textId="77777777" w:rsidTr="00BC49EE">
        <w:tc>
          <w:tcPr>
            <w:tcW w:w="1433" w:type="dxa"/>
            <w:shd w:val="clear" w:color="auto" w:fill="F9F9F9"/>
            <w:tcMar>
              <w:top w:w="55" w:type="dxa"/>
              <w:left w:w="55" w:type="dxa"/>
              <w:bottom w:w="55" w:type="dxa"/>
              <w:right w:w="55" w:type="dxa"/>
            </w:tcMar>
            <w:vAlign w:val="bottom"/>
            <w:hideMark/>
          </w:tcPr>
          <w:p w14:paraId="5E33CAFE" w14:textId="77777777" w:rsidR="00360978" w:rsidRPr="00261BBA" w:rsidRDefault="00360978" w:rsidP="00BC49EE">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Остановка отопительного аппарата</w:t>
            </w:r>
          </w:p>
        </w:tc>
        <w:tc>
          <w:tcPr>
            <w:tcW w:w="1833" w:type="dxa"/>
            <w:shd w:val="clear" w:color="auto" w:fill="F9F9F9"/>
            <w:tcMar>
              <w:top w:w="55" w:type="dxa"/>
              <w:left w:w="55" w:type="dxa"/>
              <w:bottom w:w="55" w:type="dxa"/>
              <w:right w:w="55" w:type="dxa"/>
            </w:tcMar>
            <w:vAlign w:val="bottom"/>
            <w:hideMark/>
          </w:tcPr>
          <w:p w14:paraId="03FF65E4" w14:textId="77777777" w:rsidR="00360978" w:rsidRPr="00261BBA" w:rsidRDefault="00360978" w:rsidP="00BC49EE">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Длительное прекращение подачи исходной воды</w:t>
            </w:r>
          </w:p>
        </w:tc>
        <w:tc>
          <w:tcPr>
            <w:tcW w:w="4160" w:type="dxa"/>
            <w:shd w:val="clear" w:color="auto" w:fill="F9F9F9"/>
            <w:tcMar>
              <w:top w:w="55" w:type="dxa"/>
              <w:left w:w="55" w:type="dxa"/>
              <w:bottom w:w="55" w:type="dxa"/>
              <w:right w:w="55" w:type="dxa"/>
            </w:tcMar>
            <w:vAlign w:val="bottom"/>
            <w:hideMark/>
          </w:tcPr>
          <w:p w14:paraId="77F499B7" w14:textId="77777777" w:rsidR="00360978" w:rsidRPr="00261BBA" w:rsidRDefault="00360978" w:rsidP="00BC49EE">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Прекращение подачи горячей воды в систему отопления, понижение температуры в зданиях, размораживание отопительных батарей</w:t>
            </w:r>
          </w:p>
        </w:tc>
        <w:tc>
          <w:tcPr>
            <w:tcW w:w="2438" w:type="dxa"/>
            <w:shd w:val="clear" w:color="auto" w:fill="F9F9F9"/>
            <w:tcMar>
              <w:top w:w="55" w:type="dxa"/>
              <w:left w:w="55" w:type="dxa"/>
              <w:bottom w:w="55" w:type="dxa"/>
              <w:right w:w="55" w:type="dxa"/>
            </w:tcMar>
            <w:vAlign w:val="bottom"/>
            <w:hideMark/>
          </w:tcPr>
          <w:p w14:paraId="7DBA0307" w14:textId="77777777" w:rsidR="00360978" w:rsidRPr="00261BBA" w:rsidRDefault="00360978" w:rsidP="00BC49EE">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муниципальный</w:t>
            </w:r>
          </w:p>
        </w:tc>
      </w:tr>
      <w:tr w:rsidR="00360978" w:rsidRPr="00261BBA" w14:paraId="5EC2FF8A" w14:textId="77777777" w:rsidTr="00BC49EE">
        <w:tc>
          <w:tcPr>
            <w:tcW w:w="1433" w:type="dxa"/>
            <w:shd w:val="clear" w:color="auto" w:fill="F9F9F9"/>
            <w:tcMar>
              <w:top w:w="55" w:type="dxa"/>
              <w:left w:w="55" w:type="dxa"/>
              <w:bottom w:w="55" w:type="dxa"/>
              <w:right w:w="55" w:type="dxa"/>
            </w:tcMar>
            <w:vAlign w:val="bottom"/>
            <w:hideMark/>
          </w:tcPr>
          <w:p w14:paraId="4DA56441" w14:textId="77777777" w:rsidR="00360978" w:rsidRPr="00261BBA" w:rsidRDefault="00360978" w:rsidP="00BC49EE">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 xml:space="preserve">Разрушение здания </w:t>
            </w:r>
          </w:p>
        </w:tc>
        <w:tc>
          <w:tcPr>
            <w:tcW w:w="1833" w:type="dxa"/>
            <w:shd w:val="clear" w:color="auto" w:fill="F9F9F9"/>
            <w:tcMar>
              <w:top w:w="55" w:type="dxa"/>
              <w:left w:w="55" w:type="dxa"/>
              <w:bottom w:w="55" w:type="dxa"/>
              <w:right w:w="55" w:type="dxa"/>
            </w:tcMar>
            <w:vAlign w:val="bottom"/>
            <w:hideMark/>
          </w:tcPr>
          <w:p w14:paraId="5D03E96E" w14:textId="77777777" w:rsidR="00360978" w:rsidRPr="00261BBA" w:rsidRDefault="00360978" w:rsidP="00BC49EE">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Климатические факторы (ураган, землетрясение, смерч)</w:t>
            </w:r>
          </w:p>
        </w:tc>
        <w:tc>
          <w:tcPr>
            <w:tcW w:w="4160" w:type="dxa"/>
            <w:shd w:val="clear" w:color="auto" w:fill="F9F9F9"/>
            <w:tcMar>
              <w:top w:w="55" w:type="dxa"/>
              <w:left w:w="55" w:type="dxa"/>
              <w:bottom w:w="55" w:type="dxa"/>
              <w:right w:w="55" w:type="dxa"/>
            </w:tcMar>
            <w:vAlign w:val="bottom"/>
            <w:hideMark/>
          </w:tcPr>
          <w:p w14:paraId="7A1EF64D" w14:textId="77777777" w:rsidR="00360978" w:rsidRPr="00261BBA" w:rsidRDefault="00360978" w:rsidP="00BC49EE">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Разрушение здания и оборудования, невозможность запуска отопительного аппарата в работу</w:t>
            </w:r>
          </w:p>
        </w:tc>
        <w:tc>
          <w:tcPr>
            <w:tcW w:w="2438" w:type="dxa"/>
            <w:shd w:val="clear" w:color="auto" w:fill="F9F9F9"/>
            <w:tcMar>
              <w:top w:w="55" w:type="dxa"/>
              <w:left w:w="55" w:type="dxa"/>
              <w:bottom w:w="55" w:type="dxa"/>
              <w:right w:w="55" w:type="dxa"/>
            </w:tcMar>
            <w:vAlign w:val="bottom"/>
            <w:hideMark/>
          </w:tcPr>
          <w:p w14:paraId="10DBE3E8" w14:textId="77777777" w:rsidR="00360978" w:rsidRPr="00261BBA" w:rsidRDefault="00360978" w:rsidP="00BC49EE">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муниципальный</w:t>
            </w:r>
          </w:p>
        </w:tc>
      </w:tr>
    </w:tbl>
    <w:p w14:paraId="79D23D2D" w14:textId="77777777" w:rsidR="00360978" w:rsidRPr="001D26E0" w:rsidRDefault="00360978" w:rsidP="00360978">
      <w:pPr>
        <w:pStyle w:val="western"/>
        <w:shd w:val="clear" w:color="auto" w:fill="FFFFFF" w:themeFill="background1"/>
        <w:spacing w:before="0" w:beforeAutospacing="0" w:after="0" w:afterAutospacing="0" w:line="312" w:lineRule="atLeast"/>
        <w:jc w:val="both"/>
        <w:textAlignment w:val="baseline"/>
        <w:rPr>
          <w:sz w:val="28"/>
          <w:szCs w:val="28"/>
        </w:rPr>
      </w:pPr>
    </w:p>
    <w:p w14:paraId="1181E4B5" w14:textId="77777777" w:rsidR="00360978" w:rsidRPr="001D26E0" w:rsidRDefault="00360978" w:rsidP="00360978">
      <w:pPr>
        <w:pStyle w:val="western"/>
        <w:shd w:val="clear" w:color="auto" w:fill="FFFFFF" w:themeFill="background1"/>
        <w:spacing w:before="0" w:beforeAutospacing="0" w:after="0" w:afterAutospacing="0" w:line="312" w:lineRule="atLeast"/>
        <w:jc w:val="both"/>
        <w:textAlignment w:val="baseline"/>
        <w:rPr>
          <w:sz w:val="28"/>
          <w:szCs w:val="28"/>
        </w:rPr>
      </w:pPr>
      <w:r w:rsidRPr="001D26E0">
        <w:rPr>
          <w:bCs/>
          <w:sz w:val="28"/>
          <w:szCs w:val="28"/>
          <w:bdr w:val="none" w:sz="0" w:space="0" w:color="auto" w:frame="1"/>
        </w:rPr>
        <w:t>Выводы из обстановки:</w:t>
      </w:r>
    </w:p>
    <w:p w14:paraId="3F2FA2E2" w14:textId="77777777" w:rsidR="00360978" w:rsidRPr="001D26E0" w:rsidRDefault="00360978" w:rsidP="00360978">
      <w:pPr>
        <w:pStyle w:val="western"/>
        <w:shd w:val="clear" w:color="auto" w:fill="FFFFFF" w:themeFill="background1"/>
        <w:spacing w:before="0" w:beforeAutospacing="0" w:after="0" w:afterAutospacing="0" w:line="312" w:lineRule="atLeast"/>
        <w:jc w:val="both"/>
        <w:textAlignment w:val="baseline"/>
        <w:rPr>
          <w:sz w:val="28"/>
          <w:szCs w:val="28"/>
        </w:rPr>
      </w:pPr>
      <w:r w:rsidRPr="001D26E0">
        <w:rPr>
          <w:sz w:val="28"/>
          <w:szCs w:val="28"/>
          <w:bdr w:val="none" w:sz="0" w:space="0" w:color="auto" w:frame="1"/>
        </w:rPr>
        <w:t>Наиболее вероятными причинами возникновения аварий и сбоев в работе могут послужить:</w:t>
      </w:r>
    </w:p>
    <w:p w14:paraId="21889B9C" w14:textId="77777777" w:rsidR="00360978" w:rsidRPr="001D26E0" w:rsidRDefault="00360978" w:rsidP="00360978">
      <w:pPr>
        <w:pStyle w:val="western"/>
        <w:shd w:val="clear" w:color="auto" w:fill="FFFFFF" w:themeFill="background1"/>
        <w:spacing w:before="0" w:beforeAutospacing="0" w:after="0" w:afterAutospacing="0" w:line="312" w:lineRule="atLeast"/>
        <w:jc w:val="both"/>
        <w:textAlignment w:val="baseline"/>
        <w:rPr>
          <w:sz w:val="28"/>
          <w:szCs w:val="28"/>
        </w:rPr>
      </w:pPr>
      <w:r w:rsidRPr="001D26E0">
        <w:rPr>
          <w:sz w:val="28"/>
          <w:szCs w:val="28"/>
          <w:bdr w:val="none" w:sz="0" w:space="0" w:color="auto" w:frame="1"/>
        </w:rPr>
        <w:t>перебои в подаче электроэнергии;</w:t>
      </w:r>
    </w:p>
    <w:p w14:paraId="10C66B8B" w14:textId="77777777" w:rsidR="00360978" w:rsidRPr="001D26E0" w:rsidRDefault="00360978" w:rsidP="00360978">
      <w:pPr>
        <w:pStyle w:val="western"/>
        <w:shd w:val="clear" w:color="auto" w:fill="FFFFFF" w:themeFill="background1"/>
        <w:spacing w:before="0" w:beforeAutospacing="0" w:after="0" w:afterAutospacing="0" w:line="312" w:lineRule="atLeast"/>
        <w:jc w:val="both"/>
        <w:textAlignment w:val="baseline"/>
        <w:rPr>
          <w:sz w:val="28"/>
          <w:szCs w:val="28"/>
        </w:rPr>
      </w:pPr>
      <w:r w:rsidRPr="001D26E0">
        <w:rPr>
          <w:sz w:val="28"/>
          <w:szCs w:val="28"/>
          <w:bdr w:val="none" w:sz="0" w:space="0" w:color="auto" w:frame="1"/>
        </w:rPr>
        <w:t>износ оборудования;</w:t>
      </w:r>
    </w:p>
    <w:p w14:paraId="27186BFE" w14:textId="77777777" w:rsidR="00360978" w:rsidRPr="001D26E0" w:rsidRDefault="00360978" w:rsidP="00360978">
      <w:pPr>
        <w:pStyle w:val="western"/>
        <w:shd w:val="clear" w:color="auto" w:fill="FFFFFF" w:themeFill="background1"/>
        <w:spacing w:before="0" w:beforeAutospacing="0" w:after="0" w:afterAutospacing="0" w:line="312" w:lineRule="atLeast"/>
        <w:jc w:val="both"/>
        <w:textAlignment w:val="baseline"/>
        <w:rPr>
          <w:sz w:val="28"/>
          <w:szCs w:val="28"/>
        </w:rPr>
      </w:pPr>
      <w:r w:rsidRPr="001D26E0">
        <w:rPr>
          <w:sz w:val="28"/>
          <w:szCs w:val="28"/>
          <w:bdr w:val="none" w:sz="0" w:space="0" w:color="auto" w:frame="1"/>
        </w:rPr>
        <w:t>неблагоприятные погодно-климатические явления;</w:t>
      </w:r>
    </w:p>
    <w:p w14:paraId="6EF3C776" w14:textId="77777777" w:rsidR="00360978" w:rsidRPr="001D26E0" w:rsidRDefault="00360978" w:rsidP="00360978">
      <w:pPr>
        <w:pStyle w:val="western"/>
        <w:shd w:val="clear" w:color="auto" w:fill="FFFFFF" w:themeFill="background1"/>
        <w:spacing w:before="0" w:beforeAutospacing="0" w:after="0" w:afterAutospacing="0" w:line="312" w:lineRule="atLeast"/>
        <w:jc w:val="both"/>
        <w:textAlignment w:val="baseline"/>
        <w:rPr>
          <w:sz w:val="28"/>
          <w:szCs w:val="28"/>
          <w:bdr w:val="none" w:sz="0" w:space="0" w:color="auto" w:frame="1"/>
        </w:rPr>
      </w:pPr>
      <w:r w:rsidRPr="001D26E0">
        <w:rPr>
          <w:sz w:val="28"/>
          <w:szCs w:val="28"/>
          <w:bdr w:val="none" w:sz="0" w:space="0" w:color="auto" w:frame="1"/>
        </w:rPr>
        <w:t>человеческий фактор.</w:t>
      </w:r>
    </w:p>
    <w:p w14:paraId="1937F20E" w14:textId="77777777" w:rsidR="00360978" w:rsidRPr="001D26E0" w:rsidRDefault="00360978" w:rsidP="00360978">
      <w:pPr>
        <w:pStyle w:val="western"/>
        <w:shd w:val="clear" w:color="auto" w:fill="FFFFFF" w:themeFill="background1"/>
        <w:spacing w:before="0" w:beforeAutospacing="0" w:after="0" w:afterAutospacing="0" w:line="312" w:lineRule="atLeast"/>
        <w:jc w:val="both"/>
        <w:textAlignment w:val="baseline"/>
        <w:rPr>
          <w:sz w:val="28"/>
          <w:szCs w:val="28"/>
        </w:rPr>
      </w:pPr>
    </w:p>
    <w:p w14:paraId="124DC40D" w14:textId="77777777" w:rsidR="00360978" w:rsidRPr="001D26E0" w:rsidRDefault="00360978" w:rsidP="00360978">
      <w:pPr>
        <w:pStyle w:val="western"/>
        <w:shd w:val="clear" w:color="auto" w:fill="FFFFFF" w:themeFill="background1"/>
        <w:spacing w:before="0" w:beforeAutospacing="0" w:after="0" w:afterAutospacing="0" w:line="312" w:lineRule="atLeast"/>
        <w:jc w:val="center"/>
        <w:textAlignment w:val="baseline"/>
        <w:rPr>
          <w:b/>
          <w:bCs/>
          <w:sz w:val="28"/>
          <w:szCs w:val="28"/>
          <w:bdr w:val="none" w:sz="0" w:space="0" w:color="auto" w:frame="1"/>
        </w:rPr>
      </w:pPr>
      <w:r w:rsidRPr="001D26E0">
        <w:rPr>
          <w:b/>
          <w:bCs/>
          <w:sz w:val="28"/>
          <w:szCs w:val="28"/>
          <w:bdr w:val="none" w:sz="0" w:space="0" w:color="auto" w:frame="1"/>
        </w:rPr>
        <w:t>2. Организация управления ликвидацией аварий на тепло-производящих</w:t>
      </w:r>
      <w:r w:rsidRPr="001D26E0">
        <w:rPr>
          <w:b/>
          <w:sz w:val="28"/>
          <w:szCs w:val="28"/>
        </w:rPr>
        <w:t xml:space="preserve"> </w:t>
      </w:r>
      <w:r w:rsidRPr="001D26E0">
        <w:rPr>
          <w:b/>
          <w:bCs/>
          <w:sz w:val="28"/>
          <w:szCs w:val="28"/>
          <w:bdr w:val="none" w:sz="0" w:space="0" w:color="auto" w:frame="1"/>
        </w:rPr>
        <w:t>объектах.</w:t>
      </w:r>
    </w:p>
    <w:p w14:paraId="4C66ECB5" w14:textId="77777777" w:rsidR="00360978" w:rsidRPr="001D26E0" w:rsidRDefault="00360978" w:rsidP="00360978">
      <w:pPr>
        <w:pStyle w:val="western"/>
        <w:shd w:val="clear" w:color="auto" w:fill="FFFFFF" w:themeFill="background1"/>
        <w:spacing w:before="0" w:beforeAutospacing="0" w:after="0" w:afterAutospacing="0" w:line="312" w:lineRule="atLeast"/>
        <w:ind w:firstLine="708"/>
        <w:jc w:val="both"/>
        <w:textAlignment w:val="baseline"/>
        <w:rPr>
          <w:sz w:val="28"/>
          <w:szCs w:val="28"/>
          <w:bdr w:val="none" w:sz="0" w:space="0" w:color="auto" w:frame="1"/>
        </w:rPr>
      </w:pPr>
      <w:r w:rsidRPr="001D26E0">
        <w:rPr>
          <w:bCs/>
          <w:iCs/>
          <w:sz w:val="28"/>
          <w:szCs w:val="28"/>
          <w:bdr w:val="none" w:sz="0" w:space="0" w:color="auto" w:frame="1"/>
        </w:rPr>
        <w:t>Координацию работ</w:t>
      </w:r>
      <w:r w:rsidRPr="001D26E0">
        <w:rPr>
          <w:sz w:val="28"/>
          <w:szCs w:val="28"/>
        </w:rPr>
        <w:t> </w:t>
      </w:r>
      <w:r w:rsidRPr="001D26E0">
        <w:rPr>
          <w:sz w:val="28"/>
          <w:szCs w:val="28"/>
          <w:bdr w:val="none" w:sz="0" w:space="0" w:color="auto" w:frame="1"/>
        </w:rPr>
        <w:t>по ликвидации аварии на муниципальном уровне осуществляет комиссия по предупреждению и ликвидации</w:t>
      </w:r>
      <w:r w:rsidRPr="001D26E0">
        <w:rPr>
          <w:sz w:val="28"/>
          <w:szCs w:val="28"/>
          <w:bdr w:val="none" w:sz="0" w:space="0" w:color="auto" w:frame="1"/>
          <w:vertAlign w:val="superscript"/>
        </w:rPr>
        <w:t xml:space="preserve"> </w:t>
      </w:r>
      <w:r w:rsidRPr="001D26E0">
        <w:rPr>
          <w:sz w:val="28"/>
          <w:szCs w:val="28"/>
          <w:bdr w:val="none" w:sz="0" w:space="0" w:color="auto" w:frame="1"/>
        </w:rPr>
        <w:t>чрезвычайных ситуаций и обеспечению пожарной безопасности поселения, на объектовом уровне – заведующий хозяйственной частью.</w:t>
      </w:r>
    </w:p>
    <w:p w14:paraId="2393A842" w14:textId="77777777" w:rsidR="00360978" w:rsidRPr="001D26E0" w:rsidRDefault="00360978" w:rsidP="00360978">
      <w:pPr>
        <w:pStyle w:val="western"/>
        <w:shd w:val="clear" w:color="auto" w:fill="FFFFFF" w:themeFill="background1"/>
        <w:spacing w:before="0" w:beforeAutospacing="0" w:after="0" w:afterAutospacing="0" w:line="312" w:lineRule="atLeast"/>
        <w:ind w:firstLine="708"/>
        <w:jc w:val="both"/>
        <w:textAlignment w:val="baseline"/>
        <w:rPr>
          <w:sz w:val="28"/>
          <w:szCs w:val="28"/>
        </w:rPr>
      </w:pPr>
      <w:r w:rsidRPr="001D26E0">
        <w:rPr>
          <w:bCs/>
          <w:iCs/>
          <w:sz w:val="28"/>
          <w:szCs w:val="28"/>
          <w:bdr w:val="none" w:sz="0" w:space="0" w:color="auto" w:frame="1"/>
        </w:rPr>
        <w:t>Органами повседневного управления:</w:t>
      </w:r>
    </w:p>
    <w:p w14:paraId="72AAB0E8" w14:textId="77777777" w:rsidR="00360978" w:rsidRPr="001D26E0" w:rsidRDefault="00360978" w:rsidP="00360978">
      <w:pPr>
        <w:pStyle w:val="western"/>
        <w:shd w:val="clear" w:color="auto" w:fill="FFFFFF" w:themeFill="background1"/>
        <w:spacing w:before="0" w:beforeAutospacing="0" w:after="0" w:afterAutospacing="0" w:line="312" w:lineRule="atLeast"/>
        <w:ind w:firstLine="708"/>
        <w:jc w:val="both"/>
        <w:textAlignment w:val="baseline"/>
        <w:rPr>
          <w:sz w:val="28"/>
          <w:szCs w:val="28"/>
        </w:rPr>
      </w:pPr>
      <w:r w:rsidRPr="001D26E0">
        <w:rPr>
          <w:sz w:val="28"/>
          <w:szCs w:val="28"/>
          <w:bdr w:val="none" w:sz="0" w:space="0" w:color="auto" w:frame="1"/>
        </w:rPr>
        <w:t>на муниципальном уровне – ответственный специалист муниципального образования;</w:t>
      </w:r>
    </w:p>
    <w:p w14:paraId="1951B8AF" w14:textId="77777777" w:rsidR="00360978" w:rsidRDefault="00360978" w:rsidP="00360978">
      <w:pPr>
        <w:pStyle w:val="western"/>
        <w:shd w:val="clear" w:color="auto" w:fill="FFFFFF" w:themeFill="background1"/>
        <w:spacing w:before="0" w:beforeAutospacing="0" w:after="0" w:afterAutospacing="0" w:line="312" w:lineRule="atLeast"/>
        <w:ind w:firstLine="708"/>
        <w:jc w:val="both"/>
        <w:textAlignment w:val="baseline"/>
        <w:rPr>
          <w:sz w:val="28"/>
          <w:szCs w:val="28"/>
          <w:bdr w:val="none" w:sz="0" w:space="0" w:color="auto" w:frame="1"/>
        </w:rPr>
      </w:pPr>
      <w:r w:rsidRPr="001D26E0">
        <w:rPr>
          <w:sz w:val="28"/>
          <w:szCs w:val="28"/>
          <w:bdr w:val="none" w:sz="0" w:space="0" w:color="auto" w:frame="1"/>
        </w:rPr>
        <w:t>на объектовом уровне – дежурный машинист (</w:t>
      </w:r>
      <w:r>
        <w:rPr>
          <w:sz w:val="28"/>
          <w:szCs w:val="28"/>
          <w:bdr w:val="none" w:sz="0" w:space="0" w:color="auto" w:frame="1"/>
        </w:rPr>
        <w:t>оператор</w:t>
      </w:r>
      <w:r w:rsidRPr="001D26E0">
        <w:rPr>
          <w:sz w:val="28"/>
          <w:szCs w:val="28"/>
          <w:bdr w:val="none" w:sz="0" w:space="0" w:color="auto" w:frame="1"/>
        </w:rPr>
        <w:t>) котельной.</w:t>
      </w:r>
    </w:p>
    <w:p w14:paraId="6F26C38D" w14:textId="43CC366A" w:rsidR="00360978" w:rsidRPr="00052D79" w:rsidRDefault="00360978" w:rsidP="00360978">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Дежурный, получив информацию об аварийной ситуации, на основании анализа </w:t>
      </w:r>
      <w:r w:rsidRPr="00052D79">
        <w:rPr>
          <w:rFonts w:ascii="Times New Roman" w:hAnsi="Times New Roman" w:cs="Times New Roman"/>
          <w:sz w:val="28"/>
          <w:szCs w:val="28"/>
          <w:lang w:eastAsia="ru-RU"/>
        </w:rPr>
        <w:lastRenderedPageBreak/>
        <w:t xml:space="preserve">полученных данных о технологическом нарушении (аварии), принимает меры по приведению в готовность и направлению к месту аварии сил и средств аварийно- диспетчерской службы для обеспечения работ по ликвидации аварии. При необходимости принимает меры по организации спасательных работ и эвакуации людей, определяет (уточняет) порядок взаимодействия и обмена информацией между диспетчерскими службами теплоснабжающих предприятий. Осуществляет контроль за выполнением мероприятий по ликвидации аварийных </w:t>
      </w:r>
      <w:r w:rsidR="00594E41" w:rsidRPr="00052D79">
        <w:rPr>
          <w:rFonts w:ascii="Times New Roman" w:hAnsi="Times New Roman" w:cs="Times New Roman"/>
          <w:sz w:val="28"/>
          <w:szCs w:val="28"/>
          <w:lang w:eastAsia="ru-RU"/>
        </w:rPr>
        <w:t>ситуаций с</w:t>
      </w:r>
      <w:r w:rsidRPr="00052D79">
        <w:rPr>
          <w:rFonts w:ascii="Times New Roman" w:hAnsi="Times New Roman" w:cs="Times New Roman"/>
          <w:sz w:val="28"/>
          <w:szCs w:val="28"/>
          <w:lang w:eastAsia="ru-RU"/>
        </w:rPr>
        <w:t xml:space="preserve"> последующим восстановлением подачи тепла, горячей воды потребителям.</w:t>
      </w:r>
    </w:p>
    <w:p w14:paraId="3D28D7FB" w14:textId="77777777" w:rsidR="00360978" w:rsidRPr="00990C13" w:rsidRDefault="00360978" w:rsidP="00360978">
      <w:pPr>
        <w:widowControl w:val="0"/>
        <w:autoSpaceDE w:val="0"/>
        <w:autoSpaceDN w:val="0"/>
        <w:spacing w:after="0"/>
        <w:jc w:val="both"/>
        <w:rPr>
          <w:szCs w:val="28"/>
          <w:lang w:eastAsia="ru-RU"/>
        </w:rPr>
      </w:pPr>
    </w:p>
    <w:p w14:paraId="62F2976A" w14:textId="31FA0D27" w:rsidR="00360978" w:rsidRPr="00052D79" w:rsidRDefault="00360978" w:rsidP="00360978">
      <w:pPr>
        <w:widowControl w:val="0"/>
        <w:autoSpaceDE w:val="0"/>
        <w:autoSpaceDN w:val="0"/>
        <w:spacing w:after="0"/>
        <w:jc w:val="both"/>
        <w:rPr>
          <w:rFonts w:ascii="Times New Roman" w:hAnsi="Times New Roman" w:cs="Times New Roman"/>
          <w:b/>
          <w:bCs/>
          <w:sz w:val="28"/>
          <w:szCs w:val="28"/>
          <w:lang w:eastAsia="ru-RU"/>
        </w:rPr>
      </w:pPr>
      <w:r w:rsidRPr="00052D79">
        <w:rPr>
          <w:rFonts w:ascii="Times New Roman" w:hAnsi="Times New Roman" w:cs="Times New Roman"/>
          <w:b/>
          <w:bCs/>
          <w:sz w:val="28"/>
          <w:szCs w:val="28"/>
          <w:lang w:eastAsia="ru-RU"/>
        </w:rPr>
        <w:t xml:space="preserve">Регламент действий дежурного ЕДДС </w:t>
      </w:r>
      <w:r w:rsidR="00594E41" w:rsidRPr="00052D79">
        <w:rPr>
          <w:rFonts w:ascii="Times New Roman" w:hAnsi="Times New Roman" w:cs="Times New Roman"/>
          <w:b/>
          <w:bCs/>
          <w:sz w:val="28"/>
          <w:szCs w:val="28"/>
          <w:lang w:eastAsia="ru-RU"/>
        </w:rPr>
        <w:t>администрации сельского</w:t>
      </w:r>
      <w:r w:rsidRPr="00052D79">
        <w:rPr>
          <w:rFonts w:ascii="Times New Roman" w:hAnsi="Times New Roman" w:cs="Times New Roman"/>
          <w:b/>
          <w:bCs/>
          <w:sz w:val="28"/>
          <w:szCs w:val="28"/>
          <w:lang w:eastAsia="ru-RU"/>
        </w:rPr>
        <w:t xml:space="preserve"> поселения Шалушка при получении информации об аварии на системах</w:t>
      </w:r>
    </w:p>
    <w:p w14:paraId="0FA7B88B" w14:textId="77777777" w:rsidR="00360978" w:rsidRPr="00052D79" w:rsidRDefault="00360978" w:rsidP="00360978">
      <w:pPr>
        <w:widowControl w:val="0"/>
        <w:autoSpaceDE w:val="0"/>
        <w:autoSpaceDN w:val="0"/>
        <w:spacing w:after="0"/>
        <w:jc w:val="both"/>
        <w:rPr>
          <w:rFonts w:ascii="Times New Roman" w:hAnsi="Times New Roman" w:cs="Times New Roman"/>
          <w:b/>
          <w:bCs/>
          <w:sz w:val="28"/>
          <w:szCs w:val="28"/>
          <w:lang w:eastAsia="ru-RU"/>
        </w:rPr>
      </w:pPr>
      <w:r>
        <w:rPr>
          <w:b/>
          <w:bCs/>
          <w:szCs w:val="28"/>
          <w:lang w:eastAsia="ru-RU"/>
        </w:rPr>
        <w:t xml:space="preserve">                                                                     </w:t>
      </w:r>
      <w:r w:rsidRPr="00491C9D">
        <w:rPr>
          <w:b/>
          <w:bCs/>
          <w:szCs w:val="28"/>
          <w:lang w:eastAsia="ru-RU"/>
        </w:rPr>
        <w:t xml:space="preserve"> </w:t>
      </w:r>
      <w:r w:rsidRPr="00052D79">
        <w:rPr>
          <w:rFonts w:ascii="Times New Roman" w:hAnsi="Times New Roman" w:cs="Times New Roman"/>
          <w:b/>
          <w:bCs/>
          <w:sz w:val="28"/>
          <w:szCs w:val="28"/>
          <w:lang w:eastAsia="ru-RU"/>
        </w:rPr>
        <w:t>теплоснабжения:</w:t>
      </w:r>
    </w:p>
    <w:p w14:paraId="305F69B7" w14:textId="77777777" w:rsidR="00360978" w:rsidRPr="00990C13" w:rsidRDefault="00360978" w:rsidP="00360978">
      <w:pPr>
        <w:widowControl w:val="0"/>
        <w:autoSpaceDE w:val="0"/>
        <w:autoSpaceDN w:val="0"/>
        <w:spacing w:after="0"/>
        <w:jc w:val="both"/>
        <w:rPr>
          <w:szCs w:val="28"/>
          <w:lang w:eastAsia="ru-RU"/>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0"/>
        <w:gridCol w:w="810"/>
        <w:gridCol w:w="4013"/>
        <w:gridCol w:w="2221"/>
        <w:gridCol w:w="2953"/>
      </w:tblGrid>
      <w:tr w:rsidR="00360978" w:rsidRPr="00990C13" w14:paraId="684EA45C" w14:textId="77777777" w:rsidTr="00BC49EE">
        <w:trPr>
          <w:trHeight w:val="825"/>
          <w:tblCellSpacing w:w="15" w:type="dxa"/>
        </w:trPr>
        <w:tc>
          <w:tcPr>
            <w:tcW w:w="394"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7675451"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п/п</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21A822A"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Мероприятие</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E005DD3"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Срок исполнения</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F1C35F4"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Исполнитель</w:t>
            </w:r>
          </w:p>
        </w:tc>
      </w:tr>
      <w:tr w:rsidR="00360978" w:rsidRPr="00990C13" w14:paraId="1EC635C4" w14:textId="77777777" w:rsidTr="00BC49EE">
        <w:trPr>
          <w:trHeight w:val="60"/>
          <w:tblCellSpacing w:w="15" w:type="dxa"/>
        </w:trPr>
        <w:tc>
          <w:tcPr>
            <w:tcW w:w="394"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2C044BA5"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1</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BD6B3D6"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2</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6BDE9BE"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3</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EBCDF10"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4</w:t>
            </w:r>
          </w:p>
        </w:tc>
      </w:tr>
      <w:tr w:rsidR="00360978" w:rsidRPr="00990C13" w14:paraId="44FE07CD" w14:textId="77777777" w:rsidTr="00BC49EE">
        <w:trPr>
          <w:trHeight w:val="510"/>
          <w:tblCellSpacing w:w="15" w:type="dxa"/>
        </w:trPr>
        <w:tc>
          <w:tcPr>
            <w:tcW w:w="4969" w:type="pct"/>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5096896" w14:textId="77777777" w:rsidR="00360978" w:rsidRPr="00052D79" w:rsidRDefault="00360978" w:rsidP="00594E41">
            <w:pPr>
              <w:widowControl w:val="0"/>
              <w:autoSpaceDE w:val="0"/>
              <w:autoSpaceDN w:val="0"/>
              <w:spacing w:after="0"/>
              <w:jc w:val="center"/>
              <w:rPr>
                <w:rFonts w:ascii="Times New Roman" w:hAnsi="Times New Roman" w:cs="Times New Roman"/>
                <w:sz w:val="24"/>
                <w:szCs w:val="24"/>
                <w:lang w:eastAsia="ru-RU"/>
              </w:rPr>
            </w:pPr>
            <w:r w:rsidRPr="00052D79">
              <w:rPr>
                <w:rFonts w:ascii="Times New Roman" w:hAnsi="Times New Roman" w:cs="Times New Roman"/>
                <w:sz w:val="24"/>
                <w:szCs w:val="24"/>
                <w:lang w:eastAsia="ru-RU"/>
              </w:rPr>
              <w:t>Уточнить информацию у дежурного ДС теплоснабжающей организации:</w:t>
            </w:r>
          </w:p>
        </w:tc>
      </w:tr>
      <w:tr w:rsidR="00360978" w:rsidRPr="00990C13" w14:paraId="39564421" w14:textId="77777777" w:rsidTr="00BC49EE">
        <w:trPr>
          <w:trHeight w:val="840"/>
          <w:tblCellSpacing w:w="15" w:type="dxa"/>
        </w:trPr>
        <w:tc>
          <w:tcPr>
            <w:tcW w:w="394"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07E1DFC"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1.1.</w:t>
            </w:r>
          </w:p>
          <w:p w14:paraId="61513692"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1.2.</w:t>
            </w:r>
          </w:p>
          <w:p w14:paraId="03A759B5"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1.3.</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46291FFD"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время и дату происшествия</w:t>
            </w:r>
          </w:p>
          <w:p w14:paraId="32BCFF55"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место происшествия (адрес)</w:t>
            </w:r>
          </w:p>
          <w:p w14:paraId="179C323A"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тип и диаметр трубопроводной системы</w:t>
            </w:r>
          </w:p>
          <w:p w14:paraId="5E3FA672"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определение объема последствий аварийной ситуации (количество жилых домов, котельных, ЦТП, учреждений социальной сферы и т.д.);</w:t>
            </w:r>
          </w:p>
          <w:p w14:paraId="4AE15947"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-доведение информации до дежурного ЕДДС администрации Чегемского муниципального района, отдела ГО и ЧС администрации Чегемского муниципального района.</w:t>
            </w:r>
          </w:p>
          <w:p w14:paraId="422AC7EB"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-определение состава сил и средств, задействованных на ликвидации аварии</w:t>
            </w:r>
          </w:p>
          <w:p w14:paraId="7E445503"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E7E61B5"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Немедленно</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1771BEA"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Дежурно-диспетчерская служба теплоснабжающей организации - ДДС ТСО)</w:t>
            </w:r>
          </w:p>
          <w:p w14:paraId="0176E4EF"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Дежурный ЕДДС,</w:t>
            </w:r>
          </w:p>
          <w:p w14:paraId="4939614B" w14:textId="716284B6" w:rsidR="00360978" w:rsidRPr="00052D79" w:rsidRDefault="00594E41"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ДДС котельных</w:t>
            </w:r>
            <w:r w:rsidR="00360978" w:rsidRPr="00052D79">
              <w:rPr>
                <w:rFonts w:ascii="Times New Roman" w:hAnsi="Times New Roman" w:cs="Times New Roman"/>
                <w:sz w:val="24"/>
                <w:szCs w:val="24"/>
                <w:lang w:eastAsia="ru-RU"/>
              </w:rPr>
              <w:t>.</w:t>
            </w:r>
          </w:p>
        </w:tc>
      </w:tr>
      <w:tr w:rsidR="00360978" w:rsidRPr="00990C13" w14:paraId="023C81A7" w14:textId="77777777" w:rsidTr="00BC49EE">
        <w:trPr>
          <w:trHeight w:val="840"/>
          <w:tblCellSpacing w:w="15" w:type="dxa"/>
        </w:trPr>
        <w:tc>
          <w:tcPr>
            <w:tcW w:w="4969" w:type="pct"/>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D8068AD" w14:textId="3A4D9ACF"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xml:space="preserve">Доложить об аварии на системах </w:t>
            </w:r>
            <w:r w:rsidR="00594E41" w:rsidRPr="00052D79">
              <w:rPr>
                <w:rFonts w:ascii="Times New Roman" w:hAnsi="Times New Roman" w:cs="Times New Roman"/>
                <w:sz w:val="24"/>
                <w:szCs w:val="24"/>
                <w:lang w:eastAsia="ru-RU"/>
              </w:rPr>
              <w:t>теплоснабжения сельского</w:t>
            </w:r>
            <w:r w:rsidRPr="00052D79">
              <w:rPr>
                <w:rFonts w:ascii="Times New Roman" w:hAnsi="Times New Roman" w:cs="Times New Roman"/>
                <w:sz w:val="24"/>
                <w:szCs w:val="24"/>
                <w:lang w:eastAsia="ru-RU"/>
              </w:rPr>
              <w:t xml:space="preserve"> </w:t>
            </w:r>
            <w:r w:rsidR="00594E41" w:rsidRPr="00052D79">
              <w:rPr>
                <w:rFonts w:ascii="Times New Roman" w:hAnsi="Times New Roman" w:cs="Times New Roman"/>
                <w:sz w:val="24"/>
                <w:szCs w:val="24"/>
                <w:lang w:eastAsia="ru-RU"/>
              </w:rPr>
              <w:t>поселения Шалушка</w:t>
            </w:r>
          </w:p>
        </w:tc>
      </w:tr>
      <w:tr w:rsidR="00360978" w:rsidRPr="00990C13" w14:paraId="2A3CF73E" w14:textId="77777777" w:rsidTr="00BC49EE">
        <w:trPr>
          <w:trHeight w:val="840"/>
          <w:tblCellSpacing w:w="15" w:type="dxa"/>
        </w:trPr>
        <w:tc>
          <w:tcPr>
            <w:tcW w:w="394"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6469E1C"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2.1.</w:t>
            </w:r>
          </w:p>
          <w:p w14:paraId="3E2C8C17"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2.2.</w:t>
            </w:r>
          </w:p>
          <w:p w14:paraId="4E0718C2"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2.3.</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14DB27B"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Руководителю оперативного штаба по ликвидации аварии</w:t>
            </w:r>
          </w:p>
          <w:p w14:paraId="1CC4D0A8"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Организовать оповещение членов оперативного штаба</w:t>
            </w:r>
          </w:p>
          <w:p w14:paraId="45858ACF" w14:textId="357AE921"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xml:space="preserve">(место сбора </w:t>
            </w:r>
            <w:r w:rsidR="00594E41" w:rsidRPr="00052D79">
              <w:rPr>
                <w:rFonts w:ascii="Times New Roman" w:hAnsi="Times New Roman" w:cs="Times New Roman"/>
                <w:sz w:val="24"/>
                <w:szCs w:val="24"/>
                <w:lang w:eastAsia="ru-RU"/>
              </w:rPr>
              <w:t>– администрация сельского</w:t>
            </w:r>
            <w:r w:rsidRPr="00052D79">
              <w:rPr>
                <w:rFonts w:ascii="Times New Roman" w:hAnsi="Times New Roman" w:cs="Times New Roman"/>
                <w:sz w:val="24"/>
                <w:szCs w:val="24"/>
                <w:lang w:eastAsia="ru-RU"/>
              </w:rPr>
              <w:t xml:space="preserve"> поселения)</w:t>
            </w:r>
          </w:p>
          <w:p w14:paraId="2F2AFB02"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lastRenderedPageBreak/>
              <w:t>Доложить результаты оповещения Руководителю оперативного штаба (заместителю)</w:t>
            </w:r>
          </w:p>
          <w:p w14:paraId="1EEC48C1"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9AFE376"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lastRenderedPageBreak/>
              <w:t>Немедленно</w:t>
            </w:r>
          </w:p>
          <w:p w14:paraId="1BB60D6C" w14:textId="21A413EC"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В рабочее время «Ч»</w:t>
            </w:r>
            <w:r w:rsidR="00594E41">
              <w:rPr>
                <w:rFonts w:ascii="Times New Roman" w:hAnsi="Times New Roman" w:cs="Times New Roman"/>
                <w:sz w:val="24"/>
                <w:szCs w:val="24"/>
                <w:lang w:eastAsia="ru-RU"/>
              </w:rPr>
              <w:t xml:space="preserve"> </w:t>
            </w:r>
            <w:r w:rsidRPr="00052D79">
              <w:rPr>
                <w:rFonts w:ascii="Times New Roman" w:hAnsi="Times New Roman" w:cs="Times New Roman"/>
                <w:sz w:val="24"/>
                <w:szCs w:val="24"/>
                <w:lang w:eastAsia="ru-RU"/>
              </w:rPr>
              <w:t>+20 мин</w:t>
            </w:r>
          </w:p>
          <w:p w14:paraId="322D9CC3"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в нерабочее время «Ч» +1 час 30 мин</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AE3A4FB"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Дежурный ЕДДС</w:t>
            </w:r>
          </w:p>
        </w:tc>
      </w:tr>
      <w:tr w:rsidR="00360978" w:rsidRPr="00990C13" w14:paraId="2FC26F73" w14:textId="77777777" w:rsidTr="00BC49EE">
        <w:trPr>
          <w:trHeight w:val="840"/>
          <w:tblCellSpacing w:w="15" w:type="dxa"/>
        </w:trPr>
        <w:tc>
          <w:tcPr>
            <w:tcW w:w="4969" w:type="pct"/>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FE5D8FD"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По указанию Руководителя оперативного штаба по ликвидации аварии</w:t>
            </w:r>
          </w:p>
        </w:tc>
      </w:tr>
      <w:tr w:rsidR="00360978" w:rsidRPr="00990C13" w14:paraId="161F4623" w14:textId="77777777" w:rsidTr="00BC49EE">
        <w:trPr>
          <w:gridBefore w:val="1"/>
          <w:trHeight w:val="840"/>
          <w:tblCellSpacing w:w="15" w:type="dxa"/>
        </w:trPr>
        <w:tc>
          <w:tcPr>
            <w:tcW w:w="39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13A6D43"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3.1.</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497E7F0D"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Организовать сбор и обобщение</w:t>
            </w:r>
          </w:p>
          <w:p w14:paraId="14DCFC27"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информации:</w:t>
            </w:r>
          </w:p>
          <w:p w14:paraId="7CC22341"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о ходе развития аварии и проведения работ по ее ликвидации;</w:t>
            </w:r>
          </w:p>
          <w:p w14:paraId="3ECF7291"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об усилении состава сил и средств, привлекаемых для ликвидации аварии;</w:t>
            </w:r>
          </w:p>
          <w:p w14:paraId="376B0B8E"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xml:space="preserve">- о проверке готовности к работе автономных источников электроснабжения </w:t>
            </w:r>
          </w:p>
          <w:p w14:paraId="20A70920"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о состоянии котельных, тепловых пунктов, тепловых сетей, систем энергоснабжения, о наличии резервного топлива;</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4315CF7D"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Через каждые</w:t>
            </w:r>
          </w:p>
          <w:p w14:paraId="36C5D776"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2 часа в течение всего периода ликвидации аварии</w:t>
            </w:r>
          </w:p>
          <w:p w14:paraId="5EE796AB"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«Ч» + 2 часа</w:t>
            </w:r>
          </w:p>
          <w:p w14:paraId="758BFEED"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Последующие сутки</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6BFBE04"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Дежурный ЕДДС,</w:t>
            </w:r>
          </w:p>
          <w:p w14:paraId="54E952EE"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ДДС котельных</w:t>
            </w:r>
          </w:p>
        </w:tc>
      </w:tr>
      <w:tr w:rsidR="00360978" w:rsidRPr="00990C13" w14:paraId="49AFCA40" w14:textId="77777777" w:rsidTr="00BC49EE">
        <w:trPr>
          <w:gridBefore w:val="1"/>
          <w:trHeight w:val="327"/>
          <w:tblCellSpacing w:w="15" w:type="dxa"/>
        </w:trPr>
        <w:tc>
          <w:tcPr>
            <w:tcW w:w="4969" w:type="pct"/>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8D25FBE"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4. При завершении работ по ликвидации аварии</w:t>
            </w:r>
          </w:p>
        </w:tc>
      </w:tr>
      <w:tr w:rsidR="00360978" w:rsidRPr="00990C13" w14:paraId="169FE732" w14:textId="77777777" w:rsidTr="00BC49EE">
        <w:trPr>
          <w:gridBefore w:val="1"/>
          <w:tblCellSpacing w:w="15" w:type="dxa"/>
        </w:trPr>
        <w:tc>
          <w:tcPr>
            <w:tcW w:w="39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77EEC500"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4.1.</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E088358" w14:textId="24D00345" w:rsidR="00360978" w:rsidRPr="00052D79" w:rsidRDefault="00594E41"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Оповестить УК</w:t>
            </w:r>
            <w:r w:rsidR="00360978" w:rsidRPr="00052D79">
              <w:rPr>
                <w:rFonts w:ascii="Times New Roman" w:hAnsi="Times New Roman" w:cs="Times New Roman"/>
                <w:sz w:val="24"/>
                <w:szCs w:val="24"/>
                <w:lang w:eastAsia="ru-RU"/>
              </w:rPr>
              <w:t>, ТСЖ, ЖСК</w:t>
            </w:r>
          </w:p>
          <w:p w14:paraId="47A381A3"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о завершении работ по ликвидации аварии</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6B12CAB"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Немедленно</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0B8FE3"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Дежурный ЕДДС,</w:t>
            </w:r>
          </w:p>
          <w:p w14:paraId="749BC34A" w14:textId="18B5D2EF" w:rsidR="00360978" w:rsidRPr="00052D79" w:rsidRDefault="00594E41"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ДДС котельных</w:t>
            </w:r>
          </w:p>
        </w:tc>
      </w:tr>
      <w:tr w:rsidR="00360978" w:rsidRPr="00990C13" w14:paraId="19425D2B" w14:textId="77777777" w:rsidTr="00BC49EE">
        <w:trPr>
          <w:gridBefore w:val="1"/>
          <w:tblCellSpacing w:w="15" w:type="dxa"/>
        </w:trPr>
        <w:tc>
          <w:tcPr>
            <w:tcW w:w="39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F751FA4"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4.2.</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B4B8C14"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Проконтролировать подачу теплоносителя потребителям</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C49A944"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0EF72E9"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Дежурный ЕДДС,</w:t>
            </w:r>
          </w:p>
          <w:p w14:paraId="2D18535A" w14:textId="79A892CA" w:rsidR="00360978" w:rsidRPr="00052D79" w:rsidRDefault="00594E41"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ДДС котельных</w:t>
            </w:r>
          </w:p>
        </w:tc>
      </w:tr>
      <w:tr w:rsidR="00360978" w:rsidRPr="00990C13" w14:paraId="5C32940C" w14:textId="77777777" w:rsidTr="00BC49EE">
        <w:trPr>
          <w:gridBefore w:val="1"/>
          <w:tblCellSpacing w:w="15" w:type="dxa"/>
        </w:trPr>
        <w:tc>
          <w:tcPr>
            <w:tcW w:w="39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21FCFA50"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4.3.</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11B91AE" w14:textId="7FA656F1"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xml:space="preserve">Доложить о ликвидации аварии, приведению привлекаемых сил и средств в исходное состояние дежурному ЕДДС </w:t>
            </w:r>
            <w:r w:rsidR="00594E41" w:rsidRPr="00052D79">
              <w:rPr>
                <w:rFonts w:ascii="Times New Roman" w:hAnsi="Times New Roman" w:cs="Times New Roman"/>
                <w:sz w:val="24"/>
                <w:szCs w:val="24"/>
                <w:lang w:eastAsia="ru-RU"/>
              </w:rPr>
              <w:t>администрации Чегемского</w:t>
            </w:r>
            <w:r w:rsidRPr="00052D79">
              <w:rPr>
                <w:rFonts w:ascii="Times New Roman" w:hAnsi="Times New Roman" w:cs="Times New Roman"/>
                <w:sz w:val="24"/>
                <w:szCs w:val="24"/>
                <w:lang w:eastAsia="ru-RU"/>
              </w:rPr>
              <w:t xml:space="preserve"> муниципального района, Руководителю оперативного штаба</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9B05FAF"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По завершении работ</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E537B25" w14:textId="77777777" w:rsidR="00360978" w:rsidRPr="00052D79" w:rsidRDefault="00360978"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Дежурный ЕДДС,</w:t>
            </w:r>
          </w:p>
          <w:p w14:paraId="03A7ECC3" w14:textId="49C5C746" w:rsidR="00360978" w:rsidRPr="00052D79" w:rsidRDefault="00594E41" w:rsidP="00BC49EE">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ДДС котельных</w:t>
            </w:r>
          </w:p>
        </w:tc>
      </w:tr>
    </w:tbl>
    <w:p w14:paraId="1B667015" w14:textId="77777777" w:rsidR="00360978" w:rsidRDefault="00360978" w:rsidP="00360978">
      <w:pPr>
        <w:pStyle w:val="western"/>
        <w:shd w:val="clear" w:color="auto" w:fill="FFFFFF" w:themeFill="background1"/>
        <w:spacing w:before="0" w:beforeAutospacing="0" w:after="0" w:afterAutospacing="0" w:line="312" w:lineRule="atLeast"/>
        <w:ind w:firstLine="708"/>
        <w:jc w:val="both"/>
        <w:textAlignment w:val="baseline"/>
        <w:rPr>
          <w:sz w:val="28"/>
          <w:szCs w:val="28"/>
          <w:bdr w:val="none" w:sz="0" w:space="0" w:color="auto" w:frame="1"/>
        </w:rPr>
      </w:pPr>
    </w:p>
    <w:p w14:paraId="43E69E02" w14:textId="77777777" w:rsidR="00360978" w:rsidRDefault="00360978" w:rsidP="00360978">
      <w:pPr>
        <w:pStyle w:val="western"/>
        <w:shd w:val="clear" w:color="auto" w:fill="FFFFFF" w:themeFill="background1"/>
        <w:spacing w:before="0" w:beforeAutospacing="0" w:after="0" w:afterAutospacing="0" w:line="312" w:lineRule="atLeast"/>
        <w:ind w:firstLine="708"/>
        <w:jc w:val="both"/>
        <w:textAlignment w:val="baseline"/>
        <w:rPr>
          <w:b/>
          <w:bCs/>
          <w:sz w:val="28"/>
          <w:szCs w:val="28"/>
          <w:bdr w:val="none" w:sz="0" w:space="0" w:color="auto" w:frame="1"/>
        </w:rPr>
      </w:pPr>
      <w:r w:rsidRPr="00994EBC">
        <w:rPr>
          <w:b/>
          <w:bCs/>
          <w:sz w:val="28"/>
          <w:szCs w:val="28"/>
          <w:bdr w:val="none" w:sz="0" w:space="0" w:color="auto" w:frame="1"/>
        </w:rPr>
        <w:t>Силы и средства для ликвидации аварий тепло-производящих объектов и тепловых сетей.</w:t>
      </w:r>
    </w:p>
    <w:p w14:paraId="01489E67" w14:textId="77777777" w:rsidR="00360978" w:rsidRDefault="00360978" w:rsidP="00360978">
      <w:pPr>
        <w:pStyle w:val="western"/>
        <w:shd w:val="clear" w:color="auto" w:fill="FFFFFF" w:themeFill="background1"/>
        <w:spacing w:before="0" w:beforeAutospacing="0" w:after="0" w:afterAutospacing="0" w:line="312" w:lineRule="atLeast"/>
        <w:ind w:firstLine="708"/>
        <w:jc w:val="both"/>
        <w:textAlignment w:val="baseline"/>
        <w:rPr>
          <w:sz w:val="28"/>
          <w:szCs w:val="28"/>
        </w:rPr>
      </w:pPr>
      <w:r w:rsidRPr="00D65946">
        <w:rPr>
          <w:sz w:val="28"/>
          <w:szCs w:val="28"/>
        </w:rPr>
        <w:t>В режиме повседневной деятельности на котельных поселения осуществляется дежурство специалистами, в том числе операторами котельных. В организации МУП «</w:t>
      </w:r>
      <w:r>
        <w:rPr>
          <w:sz w:val="28"/>
          <w:szCs w:val="28"/>
        </w:rPr>
        <w:t xml:space="preserve">Чегем </w:t>
      </w:r>
      <w:proofErr w:type="spellStart"/>
      <w:r>
        <w:rPr>
          <w:sz w:val="28"/>
          <w:szCs w:val="28"/>
        </w:rPr>
        <w:t>тепло</w:t>
      </w:r>
      <w:r w:rsidRPr="00D65946">
        <w:rPr>
          <w:sz w:val="28"/>
          <w:szCs w:val="28"/>
        </w:rPr>
        <w:t>сервис</w:t>
      </w:r>
      <w:proofErr w:type="spellEnd"/>
      <w:r w:rsidRPr="00D65946">
        <w:rPr>
          <w:sz w:val="28"/>
          <w:szCs w:val="28"/>
        </w:rPr>
        <w:t>», осуществляющей эксплуатацию оборудования и сетей теплоснабжения, обеспечена готовность нештатных формирований для обеспечения выполнения мероприятий по гражданской обороне, с которыми на регулярной основе проводятся противоаварийные тренировки и курсовое обучение:</w:t>
      </w:r>
    </w:p>
    <w:p w14:paraId="59F18991" w14:textId="77777777" w:rsidR="00360978" w:rsidRDefault="00360978" w:rsidP="00360978">
      <w:pPr>
        <w:pStyle w:val="western"/>
        <w:shd w:val="clear" w:color="auto" w:fill="FFFFFF" w:themeFill="background1"/>
        <w:spacing w:before="0" w:beforeAutospacing="0" w:after="0" w:afterAutospacing="0" w:line="312" w:lineRule="atLeast"/>
        <w:ind w:firstLine="708"/>
        <w:jc w:val="both"/>
        <w:textAlignment w:val="baseline"/>
        <w:rPr>
          <w:sz w:val="28"/>
          <w:szCs w:val="28"/>
        </w:rPr>
      </w:pPr>
      <w:r w:rsidRPr="00D65946">
        <w:rPr>
          <w:sz w:val="28"/>
          <w:szCs w:val="28"/>
        </w:rPr>
        <w:t xml:space="preserve"> - для ликвидации ЧС на котельных и ликвидации аварийных ситуаций инженерных систем- аварийно-техническая команда (далее - АТК) в количестве 10 человек; </w:t>
      </w:r>
    </w:p>
    <w:p w14:paraId="223769B4" w14:textId="77777777" w:rsidR="00360978" w:rsidRPr="00D65946" w:rsidRDefault="00360978" w:rsidP="00360978">
      <w:pPr>
        <w:pStyle w:val="western"/>
        <w:shd w:val="clear" w:color="auto" w:fill="FFFFFF" w:themeFill="background1"/>
        <w:spacing w:before="0" w:beforeAutospacing="0" w:after="0" w:afterAutospacing="0" w:line="312" w:lineRule="atLeast"/>
        <w:ind w:firstLine="708"/>
        <w:jc w:val="both"/>
        <w:textAlignment w:val="baseline"/>
        <w:rPr>
          <w:b/>
          <w:sz w:val="28"/>
          <w:szCs w:val="28"/>
        </w:rPr>
      </w:pPr>
      <w:r w:rsidRPr="00D65946">
        <w:rPr>
          <w:sz w:val="28"/>
          <w:szCs w:val="28"/>
        </w:rPr>
        <w:lastRenderedPageBreak/>
        <w:t>- для ликвидации ЧС на тепловых сетях- подвижная ремонтно</w:t>
      </w:r>
      <w:r>
        <w:rPr>
          <w:sz w:val="28"/>
          <w:szCs w:val="28"/>
        </w:rPr>
        <w:t>-</w:t>
      </w:r>
      <w:r w:rsidRPr="00D65946">
        <w:rPr>
          <w:sz w:val="28"/>
          <w:szCs w:val="28"/>
        </w:rPr>
        <w:t xml:space="preserve">восстановительная группа (далее - ПРВГ) в количестве 10 человек. </w:t>
      </w:r>
    </w:p>
    <w:p w14:paraId="42DEDE28" w14:textId="77777777" w:rsidR="00360978" w:rsidRPr="00994EBC" w:rsidRDefault="00360978" w:rsidP="00360978">
      <w:pPr>
        <w:pStyle w:val="western"/>
        <w:shd w:val="clear" w:color="auto" w:fill="FFFFFF" w:themeFill="background1"/>
        <w:spacing w:before="0" w:beforeAutospacing="0" w:after="0" w:afterAutospacing="0" w:line="312" w:lineRule="atLeast"/>
        <w:jc w:val="both"/>
        <w:textAlignment w:val="baseline"/>
        <w:rPr>
          <w:sz w:val="28"/>
          <w:szCs w:val="28"/>
          <w:bdr w:val="none" w:sz="0" w:space="0" w:color="auto" w:frame="1"/>
        </w:rPr>
      </w:pPr>
      <w:r w:rsidRPr="00994EBC">
        <w:rPr>
          <w:sz w:val="28"/>
          <w:szCs w:val="28"/>
          <w:bdr w:val="none" w:sz="0" w:space="0" w:color="auto" w:frame="1"/>
        </w:rPr>
        <w:t xml:space="preserve">Время готовности к работам по ликвидации аварии- </w:t>
      </w:r>
      <w:r>
        <w:rPr>
          <w:sz w:val="28"/>
          <w:szCs w:val="28"/>
          <w:bdr w:val="none" w:sz="0" w:space="0" w:color="auto" w:frame="1"/>
        </w:rPr>
        <w:t>30</w:t>
      </w:r>
      <w:r w:rsidRPr="00994EBC">
        <w:rPr>
          <w:sz w:val="28"/>
          <w:szCs w:val="28"/>
          <w:bdr w:val="none" w:sz="0" w:space="0" w:color="auto" w:frame="1"/>
        </w:rPr>
        <w:t xml:space="preserve"> мин.</w:t>
      </w:r>
    </w:p>
    <w:p w14:paraId="7AFD6E1C" w14:textId="1C6AA5A7" w:rsidR="00360978" w:rsidRDefault="00360978" w:rsidP="00360978">
      <w:pPr>
        <w:widowControl w:val="0"/>
        <w:autoSpaceDE w:val="0"/>
        <w:autoSpaceDN w:val="0"/>
        <w:spacing w:after="0"/>
        <w:jc w:val="center"/>
        <w:rPr>
          <w:rFonts w:ascii="Times New Roman" w:hAnsi="Times New Roman" w:cs="Times New Roman"/>
          <w:sz w:val="28"/>
          <w:szCs w:val="28"/>
        </w:rPr>
      </w:pPr>
      <w:r w:rsidRPr="00D65946">
        <w:rPr>
          <w:rFonts w:ascii="Times New Roman" w:hAnsi="Times New Roman" w:cs="Times New Roman"/>
          <w:sz w:val="28"/>
          <w:szCs w:val="28"/>
        </w:rPr>
        <w:t xml:space="preserve">Для ликвидации аварий создаются и </w:t>
      </w:r>
      <w:r w:rsidR="00594E41" w:rsidRPr="00D65946">
        <w:rPr>
          <w:rFonts w:ascii="Times New Roman" w:hAnsi="Times New Roman" w:cs="Times New Roman"/>
          <w:sz w:val="28"/>
          <w:szCs w:val="28"/>
        </w:rPr>
        <w:t>используются резервы</w:t>
      </w:r>
      <w:r w:rsidRPr="00D65946">
        <w:rPr>
          <w:rFonts w:ascii="Times New Roman" w:hAnsi="Times New Roman" w:cs="Times New Roman"/>
          <w:sz w:val="28"/>
          <w:szCs w:val="28"/>
        </w:rPr>
        <w:t xml:space="preserve"> финансовых</w:t>
      </w:r>
      <w:r>
        <w:rPr>
          <w:rFonts w:ascii="Times New Roman" w:hAnsi="Times New Roman" w:cs="Times New Roman"/>
          <w:sz w:val="28"/>
          <w:szCs w:val="28"/>
        </w:rPr>
        <w:t xml:space="preserve"> </w:t>
      </w:r>
      <w:r w:rsidR="00594E41" w:rsidRPr="00D65946">
        <w:rPr>
          <w:rFonts w:ascii="Times New Roman" w:hAnsi="Times New Roman" w:cs="Times New Roman"/>
          <w:sz w:val="28"/>
          <w:szCs w:val="28"/>
        </w:rPr>
        <w:t>материальных</w:t>
      </w:r>
      <w:r w:rsidR="00594E41">
        <w:rPr>
          <w:rFonts w:ascii="Times New Roman" w:hAnsi="Times New Roman" w:cs="Times New Roman"/>
          <w:sz w:val="28"/>
          <w:szCs w:val="28"/>
        </w:rPr>
        <w:t xml:space="preserve"> ресурсов</w:t>
      </w:r>
      <w:r>
        <w:rPr>
          <w:rFonts w:ascii="Times New Roman" w:hAnsi="Times New Roman" w:cs="Times New Roman"/>
          <w:sz w:val="28"/>
          <w:szCs w:val="28"/>
        </w:rPr>
        <w:t>.</w:t>
      </w:r>
    </w:p>
    <w:p w14:paraId="6776103F" w14:textId="77777777" w:rsidR="00360978" w:rsidRDefault="00360978" w:rsidP="00360978">
      <w:pPr>
        <w:widowControl w:val="0"/>
        <w:autoSpaceDE w:val="0"/>
        <w:autoSpaceDN w:val="0"/>
        <w:spacing w:after="0"/>
        <w:jc w:val="both"/>
        <w:rPr>
          <w:rFonts w:ascii="Times New Roman" w:hAnsi="Times New Roman" w:cs="Times New Roman"/>
          <w:sz w:val="28"/>
          <w:szCs w:val="28"/>
        </w:rPr>
      </w:pPr>
      <w:r w:rsidRPr="00D40F7E">
        <w:rPr>
          <w:rFonts w:ascii="Times New Roman" w:hAnsi="Times New Roman" w:cs="Times New Roman"/>
          <w:sz w:val="28"/>
          <w:szCs w:val="28"/>
        </w:rPr>
        <w:t>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поселения, на объектовом уровне - руководитель организации, осуществляющей эксплуатацию объекта. Органами повседневного управления территориальной подсистемы являются:</w:t>
      </w:r>
    </w:p>
    <w:p w14:paraId="375A2644" w14:textId="2FF152C9" w:rsidR="00360978" w:rsidRDefault="00360978" w:rsidP="00360978">
      <w:pPr>
        <w:widowControl w:val="0"/>
        <w:autoSpaceDE w:val="0"/>
        <w:autoSpaceDN w:val="0"/>
        <w:spacing w:after="0"/>
        <w:jc w:val="both"/>
        <w:rPr>
          <w:rFonts w:ascii="Times New Roman" w:hAnsi="Times New Roman" w:cs="Times New Roman"/>
          <w:sz w:val="28"/>
          <w:szCs w:val="28"/>
        </w:rPr>
      </w:pPr>
      <w:r w:rsidRPr="00D40F7E">
        <w:rPr>
          <w:rFonts w:ascii="Times New Roman" w:hAnsi="Times New Roman" w:cs="Times New Roman"/>
          <w:sz w:val="28"/>
          <w:szCs w:val="28"/>
        </w:rPr>
        <w:t xml:space="preserve">- на межмуниципальном уровне — ЕДДС по вопросам сбора, обработки и обмена информации, оперативного реагирования и координации совместных действий ДДС, АДС организаций, расположенных на </w:t>
      </w:r>
      <w:r w:rsidR="00594E41" w:rsidRPr="00D40F7E">
        <w:rPr>
          <w:rFonts w:ascii="Times New Roman" w:hAnsi="Times New Roman" w:cs="Times New Roman"/>
          <w:sz w:val="28"/>
          <w:szCs w:val="28"/>
        </w:rPr>
        <w:t>территори</w:t>
      </w:r>
      <w:r w:rsidR="00594E41">
        <w:rPr>
          <w:rFonts w:ascii="Times New Roman" w:hAnsi="Times New Roman" w:cs="Times New Roman"/>
          <w:sz w:val="28"/>
          <w:szCs w:val="28"/>
        </w:rPr>
        <w:t>и с.</w:t>
      </w:r>
      <w:r>
        <w:rPr>
          <w:rFonts w:ascii="Times New Roman" w:hAnsi="Times New Roman" w:cs="Times New Roman"/>
          <w:sz w:val="28"/>
          <w:szCs w:val="28"/>
        </w:rPr>
        <w:t xml:space="preserve"> п. Шалушка</w:t>
      </w:r>
      <w:r w:rsidRPr="00D40F7E">
        <w:rPr>
          <w:rFonts w:ascii="Times New Roman" w:hAnsi="Times New Roman" w:cs="Times New Roman"/>
          <w:sz w:val="28"/>
          <w:szCs w:val="28"/>
        </w:rPr>
        <w:t>, оперативного управления силами и средствами аварийно-спасательных и других сил постоянной готовности в условиях ЧС.</w:t>
      </w:r>
    </w:p>
    <w:p w14:paraId="187ACF54" w14:textId="77777777" w:rsidR="00360978" w:rsidRDefault="00360978" w:rsidP="00360978">
      <w:pPr>
        <w:widowControl w:val="0"/>
        <w:autoSpaceDE w:val="0"/>
        <w:autoSpaceDN w:val="0"/>
        <w:spacing w:after="0"/>
        <w:jc w:val="both"/>
        <w:rPr>
          <w:rFonts w:ascii="Times New Roman" w:hAnsi="Times New Roman" w:cs="Times New Roman"/>
          <w:sz w:val="28"/>
          <w:szCs w:val="28"/>
        </w:rPr>
      </w:pPr>
      <w:r w:rsidRPr="00D40F7E">
        <w:rPr>
          <w:rFonts w:ascii="Times New Roman" w:hAnsi="Times New Roman" w:cs="Times New Roman"/>
          <w:sz w:val="28"/>
          <w:szCs w:val="28"/>
        </w:rPr>
        <w:t xml:space="preserve">- на муниципальном уровне — ответственный специалист Администрации </w:t>
      </w:r>
    </w:p>
    <w:p w14:paraId="3A708E13" w14:textId="77777777" w:rsidR="00360978" w:rsidRDefault="00360978" w:rsidP="00360978">
      <w:pPr>
        <w:widowControl w:val="0"/>
        <w:autoSpaceDE w:val="0"/>
        <w:autoSpaceDN w:val="0"/>
        <w:spacing w:after="0"/>
        <w:jc w:val="both"/>
        <w:rPr>
          <w:rFonts w:ascii="Times New Roman" w:hAnsi="Times New Roman" w:cs="Times New Roman"/>
          <w:sz w:val="28"/>
          <w:szCs w:val="28"/>
        </w:rPr>
      </w:pPr>
      <w:r w:rsidRPr="00D40F7E">
        <w:rPr>
          <w:rFonts w:ascii="Times New Roman" w:hAnsi="Times New Roman" w:cs="Times New Roman"/>
          <w:sz w:val="28"/>
          <w:szCs w:val="28"/>
        </w:rPr>
        <w:t>с</w:t>
      </w:r>
      <w:r>
        <w:rPr>
          <w:rFonts w:ascii="Times New Roman" w:hAnsi="Times New Roman" w:cs="Times New Roman"/>
          <w:sz w:val="28"/>
          <w:szCs w:val="28"/>
        </w:rPr>
        <w:t>. п. Шалушка</w:t>
      </w:r>
      <w:r w:rsidRPr="00D40F7E">
        <w:rPr>
          <w:rFonts w:ascii="Times New Roman" w:hAnsi="Times New Roman" w:cs="Times New Roman"/>
          <w:sz w:val="28"/>
          <w:szCs w:val="28"/>
        </w:rPr>
        <w:t>;</w:t>
      </w:r>
    </w:p>
    <w:p w14:paraId="0B075076" w14:textId="77777777" w:rsidR="00360978" w:rsidRPr="00D40F7E" w:rsidRDefault="00360978" w:rsidP="00360978">
      <w:pPr>
        <w:widowControl w:val="0"/>
        <w:autoSpaceDE w:val="0"/>
        <w:autoSpaceDN w:val="0"/>
        <w:spacing w:after="0"/>
        <w:jc w:val="both"/>
        <w:rPr>
          <w:rFonts w:ascii="Times New Roman" w:hAnsi="Times New Roman" w:cs="Times New Roman"/>
          <w:b/>
          <w:sz w:val="28"/>
          <w:szCs w:val="28"/>
          <w:lang w:eastAsia="ru-RU"/>
        </w:rPr>
      </w:pPr>
      <w:r w:rsidRPr="00D40F7E">
        <w:rPr>
          <w:rFonts w:ascii="Times New Roman" w:hAnsi="Times New Roman" w:cs="Times New Roman"/>
          <w:sz w:val="28"/>
          <w:szCs w:val="28"/>
        </w:rPr>
        <w:t>- на объектовом уровне - дежурно-диспетчерские службы организаций (</w:t>
      </w:r>
      <w:r>
        <w:rPr>
          <w:rFonts w:ascii="Times New Roman" w:hAnsi="Times New Roman" w:cs="Times New Roman"/>
          <w:sz w:val="28"/>
          <w:szCs w:val="28"/>
        </w:rPr>
        <w:t>котельных</w:t>
      </w:r>
      <w:r w:rsidRPr="00D40F7E">
        <w:rPr>
          <w:rFonts w:ascii="Times New Roman" w:hAnsi="Times New Roman" w:cs="Times New Roman"/>
          <w:sz w:val="28"/>
          <w:szCs w:val="28"/>
        </w:rPr>
        <w:t>).</w:t>
      </w:r>
    </w:p>
    <w:p w14:paraId="32A68560" w14:textId="77777777" w:rsidR="00360978" w:rsidRDefault="00360978" w:rsidP="00360978">
      <w:pPr>
        <w:widowControl w:val="0"/>
        <w:autoSpaceDE w:val="0"/>
        <w:autoSpaceDN w:val="0"/>
        <w:spacing w:after="0"/>
        <w:jc w:val="center"/>
      </w:pPr>
      <w:r w:rsidRPr="00D65946">
        <w:rPr>
          <w:rFonts w:ascii="Times New Roman" w:hAnsi="Times New Roman" w:cs="Times New Roman"/>
          <w:sz w:val="28"/>
          <w:szCs w:val="28"/>
        </w:rPr>
        <w:t>Объёмы резервов финансовых ресурсов (резервных фондов) определяются ежегодно и утверждаются нормативным правовым актом и должны обеспечивать проведение аварийно- восстановительных работ в нормативные сроки</w:t>
      </w:r>
      <w:r>
        <w:t>.</w:t>
      </w:r>
    </w:p>
    <w:p w14:paraId="39578ACB" w14:textId="22A51150" w:rsidR="00360978" w:rsidRDefault="00360978" w:rsidP="00360978">
      <w:pPr>
        <w:widowControl w:val="0"/>
        <w:autoSpaceDE w:val="0"/>
        <w:autoSpaceDN w:val="0"/>
        <w:spacing w:after="0"/>
        <w:jc w:val="center"/>
        <w:rPr>
          <w:rFonts w:ascii="Times New Roman" w:hAnsi="Times New Roman" w:cs="Times New Roman"/>
          <w:sz w:val="28"/>
          <w:szCs w:val="28"/>
        </w:rPr>
      </w:pPr>
      <w:r w:rsidRPr="00D40F7E">
        <w:rPr>
          <w:rFonts w:ascii="Times New Roman" w:hAnsi="Times New Roman" w:cs="Times New Roman"/>
          <w:sz w:val="28"/>
          <w:szCs w:val="28"/>
        </w:rPr>
        <w:t xml:space="preserve">Номера телефонных линий экстренной помощи приведены </w:t>
      </w:r>
      <w:r w:rsidR="00594E41" w:rsidRPr="00D40F7E">
        <w:rPr>
          <w:rFonts w:ascii="Times New Roman" w:hAnsi="Times New Roman" w:cs="Times New Roman"/>
          <w:sz w:val="28"/>
          <w:szCs w:val="28"/>
        </w:rPr>
        <w:t>в таблице</w:t>
      </w:r>
    </w:p>
    <w:tbl>
      <w:tblPr>
        <w:tblStyle w:val="ad"/>
        <w:tblW w:w="0" w:type="auto"/>
        <w:tblLook w:val="04A0" w:firstRow="1" w:lastRow="0" w:firstColumn="1" w:lastColumn="0" w:noHBand="0" w:noVBand="1"/>
      </w:tblPr>
      <w:tblGrid>
        <w:gridCol w:w="594"/>
        <w:gridCol w:w="5780"/>
        <w:gridCol w:w="2971"/>
      </w:tblGrid>
      <w:tr w:rsidR="00360978" w14:paraId="5DD73951" w14:textId="77777777" w:rsidTr="00BC49EE">
        <w:tc>
          <w:tcPr>
            <w:tcW w:w="594" w:type="dxa"/>
          </w:tcPr>
          <w:p w14:paraId="6E745C32" w14:textId="77777777" w:rsidR="00360978" w:rsidRDefault="00360978" w:rsidP="00BC49EE">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w:t>
            </w:r>
          </w:p>
          <w:p w14:paraId="0101CAD3" w14:textId="77777777" w:rsidR="00360978" w:rsidRDefault="00360978" w:rsidP="00BC49EE">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п/п</w:t>
            </w:r>
          </w:p>
        </w:tc>
        <w:tc>
          <w:tcPr>
            <w:tcW w:w="5780" w:type="dxa"/>
          </w:tcPr>
          <w:p w14:paraId="3CCEC06B" w14:textId="51FA1901" w:rsidR="00360978" w:rsidRDefault="00594E41" w:rsidP="00BC49EE">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Наименование служб</w:t>
            </w:r>
          </w:p>
        </w:tc>
        <w:tc>
          <w:tcPr>
            <w:tcW w:w="2971" w:type="dxa"/>
          </w:tcPr>
          <w:p w14:paraId="62B89273" w14:textId="07A88629" w:rsidR="00360978" w:rsidRDefault="00594E41" w:rsidP="00BC49EE">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Телефоны срочного</w:t>
            </w:r>
            <w:r w:rsidR="00360978">
              <w:rPr>
                <w:rFonts w:ascii="Times New Roman" w:hAnsi="Times New Roman" w:cs="Times New Roman"/>
                <w:sz w:val="28"/>
                <w:szCs w:val="28"/>
              </w:rPr>
              <w:t xml:space="preserve"> вызова</w:t>
            </w:r>
          </w:p>
        </w:tc>
      </w:tr>
      <w:tr w:rsidR="00360978" w14:paraId="3EEE4042" w14:textId="77777777" w:rsidTr="00BC49EE">
        <w:tc>
          <w:tcPr>
            <w:tcW w:w="594" w:type="dxa"/>
          </w:tcPr>
          <w:p w14:paraId="24BEB5B7" w14:textId="77777777" w:rsidR="00360978" w:rsidRDefault="00360978" w:rsidP="00BC49EE">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1</w:t>
            </w:r>
          </w:p>
        </w:tc>
        <w:tc>
          <w:tcPr>
            <w:tcW w:w="5780" w:type="dxa"/>
          </w:tcPr>
          <w:p w14:paraId="434DE66D" w14:textId="77777777" w:rsidR="00360978" w:rsidRPr="00780B1D" w:rsidRDefault="00360978" w:rsidP="00BC49EE">
            <w:pPr>
              <w:widowControl w:val="0"/>
              <w:autoSpaceDE w:val="0"/>
              <w:autoSpaceDN w:val="0"/>
              <w:rPr>
                <w:rFonts w:ascii="Times New Roman" w:hAnsi="Times New Roman" w:cs="Times New Roman"/>
                <w:sz w:val="28"/>
                <w:szCs w:val="28"/>
              </w:rPr>
            </w:pPr>
            <w:r w:rsidRPr="00780B1D">
              <w:rPr>
                <w:rFonts w:ascii="Times New Roman" w:hAnsi="Times New Roman" w:cs="Times New Roman"/>
                <w:sz w:val="28"/>
                <w:szCs w:val="28"/>
              </w:rPr>
              <w:t>Единая служба спасения</w:t>
            </w:r>
          </w:p>
        </w:tc>
        <w:tc>
          <w:tcPr>
            <w:tcW w:w="2971" w:type="dxa"/>
          </w:tcPr>
          <w:p w14:paraId="1E8DBF3D" w14:textId="77777777" w:rsidR="00360978" w:rsidRPr="00780B1D" w:rsidRDefault="00360978" w:rsidP="00BC49EE">
            <w:pPr>
              <w:widowControl w:val="0"/>
              <w:autoSpaceDE w:val="0"/>
              <w:autoSpaceDN w:val="0"/>
              <w:jc w:val="center"/>
              <w:rPr>
                <w:rFonts w:ascii="Times New Roman" w:hAnsi="Times New Roman" w:cs="Times New Roman"/>
                <w:sz w:val="28"/>
                <w:szCs w:val="28"/>
              </w:rPr>
            </w:pPr>
            <w:r w:rsidRPr="00780B1D">
              <w:rPr>
                <w:rFonts w:ascii="Times New Roman" w:hAnsi="Times New Roman" w:cs="Times New Roman"/>
                <w:sz w:val="28"/>
                <w:szCs w:val="28"/>
              </w:rPr>
              <w:t>01, с сотового 101</w:t>
            </w:r>
          </w:p>
        </w:tc>
      </w:tr>
      <w:tr w:rsidR="00360978" w14:paraId="3968DB73" w14:textId="77777777" w:rsidTr="00BC49EE">
        <w:tc>
          <w:tcPr>
            <w:tcW w:w="594" w:type="dxa"/>
          </w:tcPr>
          <w:p w14:paraId="5523E730" w14:textId="77777777" w:rsidR="00360978" w:rsidRDefault="00360978" w:rsidP="00BC49EE">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2</w:t>
            </w:r>
          </w:p>
        </w:tc>
        <w:tc>
          <w:tcPr>
            <w:tcW w:w="5780" w:type="dxa"/>
          </w:tcPr>
          <w:p w14:paraId="5D68F3A7" w14:textId="5F942F75" w:rsidR="00360978" w:rsidRPr="00780B1D" w:rsidRDefault="00360978" w:rsidP="00BC49EE">
            <w:pPr>
              <w:widowControl w:val="0"/>
              <w:autoSpaceDE w:val="0"/>
              <w:autoSpaceDN w:val="0"/>
              <w:rPr>
                <w:rFonts w:ascii="Times New Roman" w:hAnsi="Times New Roman" w:cs="Times New Roman"/>
                <w:sz w:val="28"/>
                <w:szCs w:val="28"/>
              </w:rPr>
            </w:pPr>
            <w:r w:rsidRPr="00780B1D">
              <w:rPr>
                <w:rFonts w:ascii="Times New Roman" w:hAnsi="Times New Roman" w:cs="Times New Roman"/>
                <w:sz w:val="28"/>
                <w:szCs w:val="28"/>
              </w:rPr>
              <w:t>Дежурная часть ОМВД России п</w:t>
            </w:r>
            <w:r>
              <w:rPr>
                <w:rFonts w:ascii="Times New Roman" w:hAnsi="Times New Roman" w:cs="Times New Roman"/>
                <w:sz w:val="28"/>
                <w:szCs w:val="28"/>
              </w:rPr>
              <w:t xml:space="preserve">о КБР в </w:t>
            </w:r>
            <w:r w:rsidR="00594E41">
              <w:rPr>
                <w:rFonts w:ascii="Times New Roman" w:hAnsi="Times New Roman" w:cs="Times New Roman"/>
                <w:sz w:val="28"/>
                <w:szCs w:val="28"/>
              </w:rPr>
              <w:t>Чегемском районе</w:t>
            </w:r>
          </w:p>
        </w:tc>
        <w:tc>
          <w:tcPr>
            <w:tcW w:w="2971" w:type="dxa"/>
          </w:tcPr>
          <w:p w14:paraId="1E5837FE" w14:textId="77777777" w:rsidR="00360978" w:rsidRDefault="00360978" w:rsidP="00BC49EE">
            <w:pPr>
              <w:widowControl w:val="0"/>
              <w:autoSpaceDE w:val="0"/>
              <w:autoSpaceDN w:val="0"/>
              <w:jc w:val="center"/>
              <w:rPr>
                <w:rFonts w:ascii="Times New Roman" w:hAnsi="Times New Roman" w:cs="Times New Roman"/>
                <w:sz w:val="28"/>
                <w:szCs w:val="28"/>
              </w:rPr>
            </w:pPr>
            <w:r w:rsidRPr="00780B1D">
              <w:rPr>
                <w:rFonts w:ascii="Times New Roman" w:hAnsi="Times New Roman" w:cs="Times New Roman"/>
                <w:sz w:val="28"/>
                <w:szCs w:val="28"/>
              </w:rPr>
              <w:t>0</w:t>
            </w:r>
            <w:r>
              <w:rPr>
                <w:rFonts w:ascii="Times New Roman" w:hAnsi="Times New Roman" w:cs="Times New Roman"/>
                <w:sz w:val="28"/>
                <w:szCs w:val="28"/>
              </w:rPr>
              <w:t>2</w:t>
            </w:r>
            <w:r w:rsidRPr="00780B1D">
              <w:rPr>
                <w:rFonts w:ascii="Times New Roman" w:hAnsi="Times New Roman" w:cs="Times New Roman"/>
                <w:sz w:val="28"/>
                <w:szCs w:val="28"/>
              </w:rPr>
              <w:t>, с сотового 10</w:t>
            </w:r>
            <w:r>
              <w:rPr>
                <w:rFonts w:ascii="Times New Roman" w:hAnsi="Times New Roman" w:cs="Times New Roman"/>
                <w:sz w:val="28"/>
                <w:szCs w:val="28"/>
              </w:rPr>
              <w:t>2</w:t>
            </w:r>
          </w:p>
        </w:tc>
      </w:tr>
      <w:tr w:rsidR="00360978" w14:paraId="46397FC6" w14:textId="77777777" w:rsidTr="00BC49EE">
        <w:tc>
          <w:tcPr>
            <w:tcW w:w="594" w:type="dxa"/>
          </w:tcPr>
          <w:p w14:paraId="06B78BE5" w14:textId="77777777" w:rsidR="00360978" w:rsidRDefault="00360978" w:rsidP="00BC49EE">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3</w:t>
            </w:r>
          </w:p>
        </w:tc>
        <w:tc>
          <w:tcPr>
            <w:tcW w:w="5780" w:type="dxa"/>
          </w:tcPr>
          <w:p w14:paraId="4A7E7DBF" w14:textId="77777777" w:rsidR="00360978" w:rsidRPr="00780B1D" w:rsidRDefault="00360978" w:rsidP="00BC49EE">
            <w:pPr>
              <w:widowControl w:val="0"/>
              <w:autoSpaceDE w:val="0"/>
              <w:autoSpaceDN w:val="0"/>
              <w:rPr>
                <w:rFonts w:ascii="Times New Roman" w:hAnsi="Times New Roman" w:cs="Times New Roman"/>
                <w:sz w:val="28"/>
                <w:szCs w:val="28"/>
              </w:rPr>
            </w:pPr>
            <w:r w:rsidRPr="00780B1D">
              <w:rPr>
                <w:rFonts w:ascii="Times New Roman" w:hAnsi="Times New Roman" w:cs="Times New Roman"/>
                <w:sz w:val="28"/>
                <w:szCs w:val="28"/>
              </w:rPr>
              <w:t>Скорая медицинская помощь</w:t>
            </w:r>
          </w:p>
        </w:tc>
        <w:tc>
          <w:tcPr>
            <w:tcW w:w="2971" w:type="dxa"/>
          </w:tcPr>
          <w:p w14:paraId="71AAF302" w14:textId="77777777" w:rsidR="00360978" w:rsidRPr="00780B1D" w:rsidRDefault="00360978" w:rsidP="00BC49EE">
            <w:pPr>
              <w:widowControl w:val="0"/>
              <w:autoSpaceDE w:val="0"/>
              <w:autoSpaceDN w:val="0"/>
              <w:jc w:val="center"/>
              <w:rPr>
                <w:rFonts w:ascii="Times New Roman" w:hAnsi="Times New Roman" w:cs="Times New Roman"/>
                <w:sz w:val="28"/>
                <w:szCs w:val="28"/>
              </w:rPr>
            </w:pPr>
            <w:r w:rsidRPr="00780B1D">
              <w:rPr>
                <w:rFonts w:ascii="Times New Roman" w:hAnsi="Times New Roman" w:cs="Times New Roman"/>
                <w:sz w:val="28"/>
                <w:szCs w:val="28"/>
              </w:rPr>
              <w:t>03, с сотового 103</w:t>
            </w:r>
          </w:p>
        </w:tc>
      </w:tr>
      <w:tr w:rsidR="00360978" w14:paraId="74312825" w14:textId="77777777" w:rsidTr="00BC49EE">
        <w:tc>
          <w:tcPr>
            <w:tcW w:w="594" w:type="dxa"/>
          </w:tcPr>
          <w:p w14:paraId="26E7A613" w14:textId="77777777" w:rsidR="00360978" w:rsidRDefault="00360978" w:rsidP="00BC49EE">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4</w:t>
            </w:r>
          </w:p>
        </w:tc>
        <w:tc>
          <w:tcPr>
            <w:tcW w:w="5780" w:type="dxa"/>
          </w:tcPr>
          <w:p w14:paraId="1FDAE3E5" w14:textId="77777777" w:rsidR="00360978" w:rsidRPr="00780B1D" w:rsidRDefault="00360978" w:rsidP="00BC49EE">
            <w:pPr>
              <w:widowControl w:val="0"/>
              <w:autoSpaceDE w:val="0"/>
              <w:autoSpaceDN w:val="0"/>
              <w:rPr>
                <w:rFonts w:ascii="Times New Roman" w:hAnsi="Times New Roman" w:cs="Times New Roman"/>
                <w:sz w:val="28"/>
                <w:szCs w:val="28"/>
              </w:rPr>
            </w:pPr>
            <w:r w:rsidRPr="00780B1D">
              <w:rPr>
                <w:rFonts w:ascii="Times New Roman" w:hAnsi="Times New Roman" w:cs="Times New Roman"/>
                <w:sz w:val="28"/>
                <w:szCs w:val="28"/>
              </w:rPr>
              <w:t>Газовая служба</w:t>
            </w:r>
          </w:p>
        </w:tc>
        <w:tc>
          <w:tcPr>
            <w:tcW w:w="2971" w:type="dxa"/>
          </w:tcPr>
          <w:p w14:paraId="2B659C7D" w14:textId="77777777" w:rsidR="00360978" w:rsidRPr="00780B1D" w:rsidRDefault="00360978" w:rsidP="00BC49EE">
            <w:pPr>
              <w:widowControl w:val="0"/>
              <w:autoSpaceDE w:val="0"/>
              <w:autoSpaceDN w:val="0"/>
              <w:jc w:val="center"/>
              <w:rPr>
                <w:rFonts w:ascii="Times New Roman" w:hAnsi="Times New Roman" w:cs="Times New Roman"/>
                <w:sz w:val="28"/>
                <w:szCs w:val="28"/>
              </w:rPr>
            </w:pPr>
            <w:r w:rsidRPr="00780B1D">
              <w:rPr>
                <w:rFonts w:ascii="Times New Roman" w:hAnsi="Times New Roman" w:cs="Times New Roman"/>
                <w:sz w:val="28"/>
                <w:szCs w:val="28"/>
              </w:rPr>
              <w:t>04, с сотового 104</w:t>
            </w:r>
          </w:p>
        </w:tc>
      </w:tr>
      <w:tr w:rsidR="00360978" w14:paraId="5797E939" w14:textId="77777777" w:rsidTr="00BC49EE">
        <w:tc>
          <w:tcPr>
            <w:tcW w:w="594" w:type="dxa"/>
          </w:tcPr>
          <w:p w14:paraId="1CDE1140" w14:textId="77777777" w:rsidR="00360978" w:rsidRDefault="00360978" w:rsidP="00BC49EE">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5</w:t>
            </w:r>
          </w:p>
        </w:tc>
        <w:tc>
          <w:tcPr>
            <w:tcW w:w="5780" w:type="dxa"/>
          </w:tcPr>
          <w:p w14:paraId="0E4876D4" w14:textId="77777777" w:rsidR="00360978" w:rsidRPr="00780B1D" w:rsidRDefault="00360978" w:rsidP="00BC49EE">
            <w:pPr>
              <w:widowControl w:val="0"/>
              <w:autoSpaceDE w:val="0"/>
              <w:autoSpaceDN w:val="0"/>
              <w:rPr>
                <w:rFonts w:ascii="Times New Roman" w:hAnsi="Times New Roman" w:cs="Times New Roman"/>
                <w:sz w:val="28"/>
                <w:szCs w:val="28"/>
              </w:rPr>
            </w:pPr>
            <w:r>
              <w:rPr>
                <w:rFonts w:ascii="Times New Roman" w:hAnsi="Times New Roman" w:cs="Times New Roman"/>
                <w:sz w:val="28"/>
                <w:szCs w:val="28"/>
              </w:rPr>
              <w:t>МУП «</w:t>
            </w:r>
            <w:proofErr w:type="spellStart"/>
            <w:r>
              <w:rPr>
                <w:rFonts w:ascii="Times New Roman" w:hAnsi="Times New Roman" w:cs="Times New Roman"/>
                <w:sz w:val="28"/>
                <w:szCs w:val="28"/>
              </w:rPr>
              <w:t>Чегемтеплосервис</w:t>
            </w:r>
            <w:proofErr w:type="spellEnd"/>
            <w:r>
              <w:rPr>
                <w:rFonts w:ascii="Times New Roman" w:hAnsi="Times New Roman" w:cs="Times New Roman"/>
                <w:sz w:val="28"/>
                <w:szCs w:val="28"/>
              </w:rPr>
              <w:t>»</w:t>
            </w:r>
          </w:p>
        </w:tc>
        <w:tc>
          <w:tcPr>
            <w:tcW w:w="2971" w:type="dxa"/>
          </w:tcPr>
          <w:p w14:paraId="0D036DCC" w14:textId="77777777" w:rsidR="00360978" w:rsidRPr="00780B1D" w:rsidRDefault="00360978" w:rsidP="00BC49EE">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8(866) 30- 4-18-86</w:t>
            </w:r>
          </w:p>
        </w:tc>
      </w:tr>
      <w:tr w:rsidR="00360978" w14:paraId="18D9B76E" w14:textId="77777777" w:rsidTr="00BC49EE">
        <w:tc>
          <w:tcPr>
            <w:tcW w:w="594" w:type="dxa"/>
          </w:tcPr>
          <w:p w14:paraId="79DB1FCC" w14:textId="77777777" w:rsidR="00360978" w:rsidRDefault="00360978" w:rsidP="00BC49EE">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6</w:t>
            </w:r>
          </w:p>
        </w:tc>
        <w:tc>
          <w:tcPr>
            <w:tcW w:w="5780" w:type="dxa"/>
          </w:tcPr>
          <w:p w14:paraId="665FCB1F" w14:textId="5F2F38AF" w:rsidR="00360978" w:rsidRPr="00780B1D" w:rsidRDefault="00360978" w:rsidP="00BC49EE">
            <w:pPr>
              <w:widowControl w:val="0"/>
              <w:autoSpaceDE w:val="0"/>
              <w:autoSpaceDN w:val="0"/>
              <w:rPr>
                <w:rFonts w:ascii="Times New Roman" w:hAnsi="Times New Roman" w:cs="Times New Roman"/>
                <w:sz w:val="28"/>
                <w:szCs w:val="28"/>
              </w:rPr>
            </w:pPr>
            <w:r w:rsidRPr="00780B1D">
              <w:rPr>
                <w:rFonts w:ascii="Times New Roman" w:hAnsi="Times New Roman" w:cs="Times New Roman"/>
                <w:sz w:val="28"/>
                <w:szCs w:val="28"/>
              </w:rPr>
              <w:t xml:space="preserve">Отдел </w:t>
            </w:r>
            <w:r w:rsidR="00594E41" w:rsidRPr="00780B1D">
              <w:rPr>
                <w:rFonts w:ascii="Times New Roman" w:hAnsi="Times New Roman" w:cs="Times New Roman"/>
                <w:sz w:val="28"/>
                <w:szCs w:val="28"/>
              </w:rPr>
              <w:t>ГО ЧС Чегемского муниципального района</w:t>
            </w:r>
          </w:p>
        </w:tc>
        <w:tc>
          <w:tcPr>
            <w:tcW w:w="2971" w:type="dxa"/>
          </w:tcPr>
          <w:p w14:paraId="04004167" w14:textId="77777777" w:rsidR="00360978" w:rsidRPr="00780B1D" w:rsidRDefault="00360978" w:rsidP="00BC49EE">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8(866) 30- 4-10-42</w:t>
            </w:r>
          </w:p>
        </w:tc>
      </w:tr>
      <w:tr w:rsidR="00360978" w14:paraId="00700AF6" w14:textId="77777777" w:rsidTr="00BC49EE">
        <w:tc>
          <w:tcPr>
            <w:tcW w:w="594" w:type="dxa"/>
          </w:tcPr>
          <w:p w14:paraId="735EB479" w14:textId="77777777" w:rsidR="00360978" w:rsidRDefault="00360978" w:rsidP="00BC49EE">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7</w:t>
            </w:r>
          </w:p>
        </w:tc>
        <w:tc>
          <w:tcPr>
            <w:tcW w:w="5780" w:type="dxa"/>
          </w:tcPr>
          <w:p w14:paraId="133E8B08" w14:textId="27BC19F7" w:rsidR="00360978" w:rsidRPr="00780B1D" w:rsidRDefault="00360978" w:rsidP="00BC49EE">
            <w:pPr>
              <w:widowControl w:val="0"/>
              <w:autoSpaceDE w:val="0"/>
              <w:autoSpaceDN w:val="0"/>
              <w:rPr>
                <w:rFonts w:ascii="Times New Roman" w:hAnsi="Times New Roman" w:cs="Times New Roman"/>
                <w:sz w:val="28"/>
                <w:szCs w:val="28"/>
              </w:rPr>
            </w:pPr>
            <w:r w:rsidRPr="00780B1D">
              <w:rPr>
                <w:rFonts w:ascii="Times New Roman" w:hAnsi="Times New Roman" w:cs="Times New Roman"/>
                <w:sz w:val="28"/>
                <w:szCs w:val="28"/>
              </w:rPr>
              <w:t>ООО «</w:t>
            </w:r>
            <w:r w:rsidR="00594E41" w:rsidRPr="00780B1D">
              <w:rPr>
                <w:rFonts w:ascii="Times New Roman" w:hAnsi="Times New Roman" w:cs="Times New Roman"/>
                <w:sz w:val="28"/>
                <w:szCs w:val="28"/>
              </w:rPr>
              <w:t>Чегемские РЭС</w:t>
            </w:r>
            <w:r w:rsidRPr="00780B1D">
              <w:rPr>
                <w:rFonts w:ascii="Times New Roman" w:hAnsi="Times New Roman" w:cs="Times New Roman"/>
                <w:sz w:val="28"/>
                <w:szCs w:val="28"/>
              </w:rPr>
              <w:t>»</w:t>
            </w:r>
          </w:p>
        </w:tc>
        <w:tc>
          <w:tcPr>
            <w:tcW w:w="2971" w:type="dxa"/>
          </w:tcPr>
          <w:p w14:paraId="61687C29" w14:textId="77777777" w:rsidR="00360978" w:rsidRPr="00780B1D" w:rsidRDefault="00360978" w:rsidP="00BC49EE">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8(866) 30- 4-14-33</w:t>
            </w:r>
          </w:p>
        </w:tc>
      </w:tr>
    </w:tbl>
    <w:p w14:paraId="65613F94" w14:textId="77777777" w:rsidR="00360978" w:rsidRPr="00D40F7E" w:rsidRDefault="00360978" w:rsidP="00360978">
      <w:pPr>
        <w:widowControl w:val="0"/>
        <w:autoSpaceDE w:val="0"/>
        <w:autoSpaceDN w:val="0"/>
        <w:spacing w:after="0"/>
        <w:jc w:val="center"/>
        <w:rPr>
          <w:rFonts w:ascii="Times New Roman" w:hAnsi="Times New Roman" w:cs="Times New Roman"/>
          <w:sz w:val="28"/>
          <w:szCs w:val="28"/>
        </w:rPr>
      </w:pPr>
    </w:p>
    <w:p w14:paraId="5ED10428" w14:textId="77777777" w:rsidR="00360978" w:rsidRPr="00990C13" w:rsidRDefault="00360978" w:rsidP="00360978">
      <w:pPr>
        <w:widowControl w:val="0"/>
        <w:autoSpaceDE w:val="0"/>
        <w:autoSpaceDN w:val="0"/>
        <w:spacing w:after="0"/>
        <w:jc w:val="center"/>
        <w:rPr>
          <w:b/>
          <w:szCs w:val="28"/>
          <w:lang w:eastAsia="ru-RU"/>
        </w:rPr>
      </w:pPr>
    </w:p>
    <w:p w14:paraId="13994D59" w14:textId="77777777" w:rsidR="00360978" w:rsidRPr="00C9551F" w:rsidRDefault="00360978" w:rsidP="00360978">
      <w:pPr>
        <w:widowControl w:val="0"/>
        <w:autoSpaceDE w:val="0"/>
        <w:autoSpaceDN w:val="0"/>
        <w:spacing w:after="0"/>
        <w:jc w:val="center"/>
        <w:rPr>
          <w:rFonts w:ascii="Times New Roman" w:hAnsi="Times New Roman" w:cs="Times New Roman"/>
          <w:b/>
          <w:sz w:val="28"/>
          <w:szCs w:val="28"/>
          <w:lang w:eastAsia="ru-RU"/>
        </w:rPr>
      </w:pPr>
      <w:r w:rsidRPr="00C9551F">
        <w:rPr>
          <w:rFonts w:ascii="Times New Roman" w:hAnsi="Times New Roman" w:cs="Times New Roman"/>
          <w:b/>
          <w:sz w:val="28"/>
          <w:szCs w:val="28"/>
          <w:lang w:eastAsia="ru-RU"/>
        </w:rPr>
        <w:t>Раздел 3. Основные климатические характеристики сельского поселения</w:t>
      </w:r>
    </w:p>
    <w:p w14:paraId="7B390880" w14:textId="5EB95B73" w:rsidR="00360978" w:rsidRPr="00C9551F" w:rsidRDefault="00594E41" w:rsidP="00360978">
      <w:pPr>
        <w:widowControl w:val="0"/>
        <w:autoSpaceDE w:val="0"/>
        <w:autoSpaceDN w:val="0"/>
        <w:spacing w:after="0"/>
        <w:jc w:val="center"/>
        <w:rPr>
          <w:rFonts w:ascii="Times New Roman" w:hAnsi="Times New Roman" w:cs="Times New Roman"/>
          <w:b/>
          <w:sz w:val="28"/>
          <w:szCs w:val="28"/>
          <w:lang w:eastAsia="ru-RU"/>
        </w:rPr>
      </w:pPr>
      <w:r w:rsidRPr="00C9551F">
        <w:rPr>
          <w:rFonts w:ascii="Times New Roman" w:hAnsi="Times New Roman" w:cs="Times New Roman"/>
          <w:b/>
          <w:sz w:val="28"/>
          <w:szCs w:val="28"/>
          <w:lang w:eastAsia="ru-RU"/>
        </w:rPr>
        <w:t>Шалушка Чегемского муниципального района</w:t>
      </w:r>
    </w:p>
    <w:p w14:paraId="5608070B" w14:textId="77777777" w:rsidR="00360978" w:rsidRPr="00C9551F" w:rsidRDefault="00360978" w:rsidP="00360978">
      <w:pPr>
        <w:widowControl w:val="0"/>
        <w:autoSpaceDE w:val="0"/>
        <w:autoSpaceDN w:val="0"/>
        <w:spacing w:after="0"/>
        <w:jc w:val="center"/>
        <w:rPr>
          <w:rFonts w:ascii="Times New Roman" w:hAnsi="Times New Roman" w:cs="Times New Roman"/>
          <w:b/>
          <w:sz w:val="28"/>
          <w:szCs w:val="28"/>
          <w:lang w:eastAsia="ru-RU"/>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820"/>
        <w:gridCol w:w="5704"/>
        <w:gridCol w:w="1699"/>
        <w:gridCol w:w="1824"/>
      </w:tblGrid>
      <w:tr w:rsidR="00360978" w:rsidRPr="00C9551F" w14:paraId="756F255A" w14:textId="77777777" w:rsidTr="00BC49EE">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D03043F" w14:textId="77777777" w:rsidR="00360978" w:rsidRPr="00C9551F" w:rsidRDefault="00360978" w:rsidP="00BC49EE">
            <w:pPr>
              <w:widowControl w:val="0"/>
              <w:autoSpaceDE w:val="0"/>
              <w:autoSpaceDN w:val="0"/>
              <w:spacing w:after="0"/>
              <w:jc w:val="center"/>
              <w:rPr>
                <w:rFonts w:ascii="Times New Roman" w:hAnsi="Times New Roman" w:cs="Times New Roman"/>
                <w:sz w:val="28"/>
                <w:szCs w:val="28"/>
                <w:lang w:eastAsia="ru-RU"/>
              </w:rPr>
            </w:pPr>
            <w:r w:rsidRPr="00C9551F">
              <w:rPr>
                <w:rFonts w:ascii="Times New Roman" w:hAnsi="Times New Roman" w:cs="Times New Roman"/>
                <w:sz w:val="28"/>
                <w:szCs w:val="28"/>
                <w:lang w:eastAsia="ru-RU"/>
              </w:rPr>
              <w:t>№п/п</w:t>
            </w:r>
          </w:p>
        </w:tc>
        <w:tc>
          <w:tcPr>
            <w:tcW w:w="283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47C690CB" w14:textId="77777777" w:rsidR="00360978" w:rsidRPr="00C9551F" w:rsidRDefault="00360978" w:rsidP="00BC49EE">
            <w:pPr>
              <w:widowControl w:val="0"/>
              <w:autoSpaceDE w:val="0"/>
              <w:autoSpaceDN w:val="0"/>
              <w:spacing w:after="0"/>
              <w:jc w:val="center"/>
              <w:rPr>
                <w:rFonts w:ascii="Times New Roman" w:hAnsi="Times New Roman" w:cs="Times New Roman"/>
                <w:sz w:val="28"/>
                <w:szCs w:val="28"/>
                <w:lang w:eastAsia="ru-RU"/>
              </w:rPr>
            </w:pPr>
            <w:r w:rsidRPr="00C9551F">
              <w:rPr>
                <w:rFonts w:ascii="Times New Roman" w:hAnsi="Times New Roman" w:cs="Times New Roman"/>
                <w:sz w:val="28"/>
                <w:szCs w:val="28"/>
                <w:lang w:eastAsia="ru-RU"/>
              </w:rPr>
              <w:t>Климатические характеристики</w:t>
            </w:r>
          </w:p>
        </w:tc>
        <w:tc>
          <w:tcPr>
            <w:tcW w:w="84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27ADA685" w14:textId="77777777" w:rsidR="00360978" w:rsidRPr="00C9551F" w:rsidRDefault="00360978" w:rsidP="00BC49EE">
            <w:pPr>
              <w:widowControl w:val="0"/>
              <w:autoSpaceDE w:val="0"/>
              <w:autoSpaceDN w:val="0"/>
              <w:spacing w:after="0"/>
              <w:jc w:val="center"/>
              <w:rPr>
                <w:rFonts w:ascii="Times New Roman" w:hAnsi="Times New Roman" w:cs="Times New Roman"/>
                <w:sz w:val="28"/>
                <w:szCs w:val="28"/>
                <w:lang w:eastAsia="ru-RU"/>
              </w:rPr>
            </w:pPr>
            <w:r w:rsidRPr="00C9551F">
              <w:rPr>
                <w:rFonts w:ascii="Times New Roman" w:hAnsi="Times New Roman" w:cs="Times New Roman"/>
                <w:sz w:val="28"/>
                <w:szCs w:val="28"/>
                <w:lang w:eastAsia="ru-RU"/>
              </w:rPr>
              <w:t>Единицы</w:t>
            </w:r>
          </w:p>
          <w:p w14:paraId="4BDA0FF0" w14:textId="77777777" w:rsidR="00360978" w:rsidRPr="00C9551F" w:rsidRDefault="00360978" w:rsidP="00BC49EE">
            <w:pPr>
              <w:widowControl w:val="0"/>
              <w:autoSpaceDE w:val="0"/>
              <w:autoSpaceDN w:val="0"/>
              <w:spacing w:after="0"/>
              <w:jc w:val="center"/>
              <w:rPr>
                <w:rFonts w:ascii="Times New Roman" w:hAnsi="Times New Roman" w:cs="Times New Roman"/>
                <w:sz w:val="28"/>
                <w:szCs w:val="28"/>
                <w:lang w:eastAsia="ru-RU"/>
              </w:rPr>
            </w:pPr>
            <w:r w:rsidRPr="00C9551F">
              <w:rPr>
                <w:rFonts w:ascii="Times New Roman" w:hAnsi="Times New Roman" w:cs="Times New Roman"/>
                <w:sz w:val="28"/>
                <w:szCs w:val="28"/>
                <w:lang w:eastAsia="ru-RU"/>
              </w:rPr>
              <w:t>измерения</w:t>
            </w:r>
          </w:p>
        </w:tc>
        <w:tc>
          <w:tcPr>
            <w:tcW w:w="896"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7A238F1" w14:textId="77777777" w:rsidR="00360978" w:rsidRPr="00C9551F" w:rsidRDefault="00360978" w:rsidP="00BC49EE">
            <w:pPr>
              <w:widowControl w:val="0"/>
              <w:autoSpaceDE w:val="0"/>
              <w:autoSpaceDN w:val="0"/>
              <w:spacing w:after="0"/>
              <w:jc w:val="center"/>
              <w:rPr>
                <w:rFonts w:ascii="Times New Roman" w:hAnsi="Times New Roman" w:cs="Times New Roman"/>
                <w:sz w:val="28"/>
                <w:szCs w:val="28"/>
                <w:lang w:eastAsia="ru-RU"/>
              </w:rPr>
            </w:pPr>
            <w:r w:rsidRPr="00C9551F">
              <w:rPr>
                <w:rFonts w:ascii="Times New Roman" w:hAnsi="Times New Roman" w:cs="Times New Roman"/>
                <w:sz w:val="28"/>
                <w:szCs w:val="28"/>
                <w:lang w:eastAsia="ru-RU"/>
              </w:rPr>
              <w:t>Значение</w:t>
            </w:r>
          </w:p>
        </w:tc>
      </w:tr>
      <w:tr w:rsidR="00360978" w:rsidRPr="00C9551F" w14:paraId="08E1965A" w14:textId="77777777" w:rsidTr="00BC49EE">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43F8E98D" w14:textId="77777777" w:rsidR="00360978" w:rsidRPr="00C9551F" w:rsidRDefault="00360978" w:rsidP="00BC49EE">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1</w:t>
            </w:r>
          </w:p>
        </w:tc>
        <w:tc>
          <w:tcPr>
            <w:tcW w:w="283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F24A9CD" w14:textId="77777777" w:rsidR="00360978" w:rsidRPr="00C9551F" w:rsidRDefault="00360978" w:rsidP="00BC49EE">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 xml:space="preserve">Средняя температура наиболее холодной пятидневки (расчетная для проектирования </w:t>
            </w:r>
            <w:r w:rsidRPr="00C9551F">
              <w:rPr>
                <w:rFonts w:ascii="Times New Roman" w:hAnsi="Times New Roman" w:cs="Times New Roman"/>
                <w:sz w:val="28"/>
                <w:szCs w:val="28"/>
                <w:lang w:eastAsia="ru-RU"/>
              </w:rPr>
              <w:lastRenderedPageBreak/>
              <w:t>систем отопления)</w:t>
            </w:r>
          </w:p>
        </w:tc>
        <w:tc>
          <w:tcPr>
            <w:tcW w:w="842" w:type="pc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14:paraId="7C9306AB" w14:textId="77777777" w:rsidR="00360978" w:rsidRPr="00C9551F" w:rsidRDefault="00360978" w:rsidP="00BC49EE">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lastRenderedPageBreak/>
              <w:t>0С</w:t>
            </w:r>
          </w:p>
        </w:tc>
        <w:tc>
          <w:tcPr>
            <w:tcW w:w="896"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F73CF39" w14:textId="77777777" w:rsidR="00360978" w:rsidRPr="00C9551F" w:rsidRDefault="00360978" w:rsidP="00BC49EE">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-18</w:t>
            </w:r>
          </w:p>
        </w:tc>
      </w:tr>
      <w:tr w:rsidR="00360978" w:rsidRPr="00C9551F" w14:paraId="4843E31C" w14:textId="77777777" w:rsidTr="00BC49EE">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151A99A" w14:textId="77777777" w:rsidR="00360978" w:rsidRPr="00C9551F" w:rsidRDefault="00360978" w:rsidP="00BC49EE">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2</w:t>
            </w:r>
          </w:p>
        </w:tc>
        <w:tc>
          <w:tcPr>
            <w:tcW w:w="283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44E4478C" w14:textId="77777777" w:rsidR="00360978" w:rsidRPr="00C9551F" w:rsidRDefault="00360978" w:rsidP="00BC49EE">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Средняя температура отопительного периода</w:t>
            </w:r>
          </w:p>
        </w:tc>
        <w:tc>
          <w:tcPr>
            <w:tcW w:w="842" w:type="pc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14:paraId="04998E18" w14:textId="77777777" w:rsidR="00360978" w:rsidRPr="00C9551F" w:rsidRDefault="00360978" w:rsidP="00BC49EE">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0С</w:t>
            </w:r>
          </w:p>
        </w:tc>
        <w:tc>
          <w:tcPr>
            <w:tcW w:w="896"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1ECE618" w14:textId="77777777" w:rsidR="00360978" w:rsidRPr="00C9551F" w:rsidRDefault="00360978" w:rsidP="00BC49EE">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-3,1</w:t>
            </w:r>
          </w:p>
        </w:tc>
      </w:tr>
      <w:tr w:rsidR="00360978" w:rsidRPr="00C9551F" w14:paraId="3FEEC74F" w14:textId="77777777" w:rsidTr="00BC49EE">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F6C9272" w14:textId="77777777" w:rsidR="00360978" w:rsidRPr="00C9551F" w:rsidRDefault="00360978" w:rsidP="00BC49EE">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3</w:t>
            </w:r>
          </w:p>
        </w:tc>
        <w:tc>
          <w:tcPr>
            <w:tcW w:w="283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33B011F" w14:textId="77777777" w:rsidR="00360978" w:rsidRPr="00C9551F" w:rsidRDefault="00360978" w:rsidP="00BC49EE">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Продолжительность отопительного периода</w:t>
            </w:r>
          </w:p>
        </w:tc>
        <w:tc>
          <w:tcPr>
            <w:tcW w:w="842" w:type="pc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14:paraId="79A6D6B4" w14:textId="77777777" w:rsidR="00360978" w:rsidRPr="00C9551F" w:rsidRDefault="00360978" w:rsidP="00BC49EE">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Сутки</w:t>
            </w:r>
          </w:p>
        </w:tc>
        <w:tc>
          <w:tcPr>
            <w:tcW w:w="896"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087AC6F" w14:textId="77777777" w:rsidR="00360978" w:rsidRPr="00C9551F" w:rsidRDefault="00360978" w:rsidP="00BC49EE">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200</w:t>
            </w:r>
          </w:p>
        </w:tc>
      </w:tr>
    </w:tbl>
    <w:p w14:paraId="46610940" w14:textId="77777777" w:rsidR="00360978" w:rsidRPr="00C9551F" w:rsidRDefault="00360978" w:rsidP="00360978">
      <w:pPr>
        <w:widowControl w:val="0"/>
        <w:autoSpaceDE w:val="0"/>
        <w:autoSpaceDN w:val="0"/>
        <w:spacing w:after="0"/>
        <w:jc w:val="center"/>
        <w:rPr>
          <w:rFonts w:ascii="Times New Roman" w:hAnsi="Times New Roman" w:cs="Times New Roman"/>
          <w:b/>
          <w:sz w:val="28"/>
          <w:szCs w:val="28"/>
          <w:lang w:eastAsia="ru-RU"/>
        </w:rPr>
      </w:pPr>
    </w:p>
    <w:p w14:paraId="13ACB724" w14:textId="77777777" w:rsidR="00360978" w:rsidRPr="00C9551F" w:rsidRDefault="00360978" w:rsidP="00360978">
      <w:pPr>
        <w:widowControl w:val="0"/>
        <w:autoSpaceDE w:val="0"/>
        <w:autoSpaceDN w:val="0"/>
        <w:spacing w:after="0"/>
        <w:jc w:val="both"/>
        <w:rPr>
          <w:rFonts w:ascii="Times New Roman" w:hAnsi="Times New Roman" w:cs="Times New Roman"/>
          <w:sz w:val="28"/>
          <w:szCs w:val="28"/>
          <w:lang w:eastAsia="ru-RU"/>
        </w:rPr>
      </w:pPr>
    </w:p>
    <w:p w14:paraId="63FAA037" w14:textId="77777777" w:rsidR="00360978" w:rsidRPr="00C9551F" w:rsidRDefault="00360978" w:rsidP="00360978">
      <w:pPr>
        <w:widowControl w:val="0"/>
        <w:autoSpaceDE w:val="0"/>
        <w:autoSpaceDN w:val="0"/>
        <w:spacing w:after="0"/>
        <w:rPr>
          <w:rFonts w:ascii="Times New Roman" w:hAnsi="Times New Roman" w:cs="Times New Roman"/>
          <w:b/>
          <w:sz w:val="28"/>
          <w:szCs w:val="28"/>
          <w:lang w:eastAsia="ru-RU"/>
        </w:rPr>
      </w:pPr>
      <w:r w:rsidRPr="00C9551F">
        <w:rPr>
          <w:rFonts w:ascii="Times New Roman" w:hAnsi="Times New Roman" w:cs="Times New Roman"/>
          <w:b/>
          <w:sz w:val="28"/>
          <w:szCs w:val="28"/>
          <w:lang w:eastAsia="ru-RU"/>
        </w:rPr>
        <w:t>Раздел 4. Порядок ограничения, прекращения подачи тепловой энергии при возникновении (угрозе возникновения) аварийных ситуаций в системе теплоснабжения</w:t>
      </w:r>
    </w:p>
    <w:p w14:paraId="20E14A67" w14:textId="77777777" w:rsidR="00360978" w:rsidRPr="00C9551F" w:rsidRDefault="00360978" w:rsidP="00360978">
      <w:pPr>
        <w:widowControl w:val="0"/>
        <w:autoSpaceDE w:val="0"/>
        <w:autoSpaceDN w:val="0"/>
        <w:spacing w:after="0"/>
        <w:jc w:val="both"/>
        <w:rPr>
          <w:rFonts w:ascii="Times New Roman" w:hAnsi="Times New Roman" w:cs="Times New Roman"/>
          <w:sz w:val="28"/>
          <w:szCs w:val="28"/>
          <w:lang w:eastAsia="ru-RU"/>
        </w:rPr>
      </w:pPr>
    </w:p>
    <w:p w14:paraId="7DF024E2" w14:textId="77777777" w:rsidR="00360978" w:rsidRPr="00C9551F" w:rsidRDefault="00360978" w:rsidP="00360978">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 санитарно-гигиенических требований к качеству теплоносителя допускается полное и (или) частичное ограничение режима потребления (далее - аварийное ограничение), в том числе без согласования с потребителем при необходимости принятия неотложных мер.</w:t>
      </w:r>
    </w:p>
    <w:p w14:paraId="00C3FFA5" w14:textId="77777777" w:rsidR="00360978" w:rsidRPr="00C9551F" w:rsidRDefault="00360978" w:rsidP="00360978">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В таком случае аварийное ограничение вводится при условии невозможности предотвращения указанных обстоятельств путем использования резервов тепловой мощности.</w:t>
      </w:r>
    </w:p>
    <w:p w14:paraId="7A33150F" w14:textId="77777777" w:rsidR="00360978" w:rsidRPr="00C9551F" w:rsidRDefault="00360978" w:rsidP="00360978">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Аварийные ограничения осуществляются в соответствии с графиками аварийного ограничения.</w:t>
      </w:r>
    </w:p>
    <w:p w14:paraId="14BBE287" w14:textId="77777777" w:rsidR="00360978" w:rsidRPr="00C9551F" w:rsidRDefault="00360978" w:rsidP="00360978">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Необходимость введения аварийных ограничений может возникнуть в следующих случаях:</w:t>
      </w:r>
    </w:p>
    <w:p w14:paraId="06EE20A6" w14:textId="77777777" w:rsidR="00360978" w:rsidRPr="00C9551F" w:rsidRDefault="00360978" w:rsidP="00360978">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 понижение температуры наружного воздуха ниже расчетных значений более чем на 10 градусов на срок более 3 суток;</w:t>
      </w:r>
    </w:p>
    <w:p w14:paraId="78673E58" w14:textId="77777777" w:rsidR="00360978" w:rsidRPr="00C9551F" w:rsidRDefault="00360978" w:rsidP="00360978">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 возникновение недостатка топлива на источниках тепловой энергии;</w:t>
      </w:r>
    </w:p>
    <w:p w14:paraId="2BCF9F18" w14:textId="77777777" w:rsidR="00360978" w:rsidRPr="00C9551F" w:rsidRDefault="00360978" w:rsidP="00360978">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 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тепловой энергии (паровых и водогрейных котлов, водоподогревателей и другого оборудования), требующего восстановления более 6 часов в отопительный период;</w:t>
      </w:r>
    </w:p>
    <w:p w14:paraId="57172F90" w14:textId="77777777" w:rsidR="00360978" w:rsidRPr="00C9551F" w:rsidRDefault="00360978" w:rsidP="00360978">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 нарушение или угроза нарушения гидравлического режима тепловой сети по причине сокращения расхода подпиточной воды из-за неисправности оборудования в схеме подпитки или химводоочистки, а также прекращение подачи воды на источник тепловой энергии от системы водоснабжения;</w:t>
      </w:r>
    </w:p>
    <w:p w14:paraId="2F888AF8" w14:textId="77777777" w:rsidR="00360978" w:rsidRPr="00C9551F" w:rsidRDefault="00360978" w:rsidP="00360978">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 нарушение гидравлического режима тепловой сети по причине аварийного прекращения электропитания сетевых и подпиточных насосов на источнике тепловой энергии и подкачивающих насосов на тепловой сети;</w:t>
      </w:r>
    </w:p>
    <w:p w14:paraId="244815E6" w14:textId="77777777" w:rsidR="00360978" w:rsidRPr="00C9551F" w:rsidRDefault="00360978" w:rsidP="00360978">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 повреждения тепловой сети, требующие полного или частичного отключения магистральных и распределительных трубопроводов, по которым отсутствует резервирование.</w:t>
      </w:r>
    </w:p>
    <w:p w14:paraId="7C7CEF2B" w14:textId="77777777" w:rsidR="00360978" w:rsidRPr="00C9551F" w:rsidRDefault="00360978" w:rsidP="00360978">
      <w:pPr>
        <w:pStyle w:val="western"/>
        <w:shd w:val="clear" w:color="auto" w:fill="FFFFFF" w:themeFill="background1"/>
        <w:spacing w:before="0" w:beforeAutospacing="0" w:after="0" w:afterAutospacing="0" w:line="312" w:lineRule="atLeast"/>
        <w:jc w:val="both"/>
        <w:textAlignment w:val="baseline"/>
        <w:rPr>
          <w:sz w:val="28"/>
          <w:szCs w:val="28"/>
        </w:rPr>
      </w:pPr>
    </w:p>
    <w:p w14:paraId="5FF043EC" w14:textId="77777777" w:rsidR="00360978" w:rsidRPr="00924218" w:rsidRDefault="00360978" w:rsidP="00360978">
      <w:pPr>
        <w:pStyle w:val="ac"/>
        <w:shd w:val="clear" w:color="auto" w:fill="FFFFFF" w:themeFill="background1"/>
        <w:spacing w:before="0" w:beforeAutospacing="0" w:after="0" w:afterAutospacing="0" w:line="312" w:lineRule="atLeast"/>
        <w:ind w:firstLine="708"/>
        <w:jc w:val="center"/>
        <w:textAlignment w:val="baseline"/>
        <w:rPr>
          <w:b/>
          <w:bCs/>
          <w:sz w:val="28"/>
          <w:szCs w:val="28"/>
          <w:bdr w:val="none" w:sz="0" w:space="0" w:color="auto" w:frame="1"/>
        </w:rPr>
      </w:pPr>
      <w:r>
        <w:rPr>
          <w:b/>
          <w:bCs/>
          <w:sz w:val="28"/>
          <w:szCs w:val="28"/>
          <w:bdr w:val="none" w:sz="0" w:space="0" w:color="auto" w:frame="1"/>
        </w:rPr>
        <w:lastRenderedPageBreak/>
        <w:t>5</w:t>
      </w:r>
      <w:r w:rsidRPr="00994EBC">
        <w:rPr>
          <w:b/>
          <w:bCs/>
          <w:sz w:val="28"/>
          <w:szCs w:val="28"/>
          <w:bdr w:val="none" w:sz="0" w:space="0" w:color="auto" w:frame="1"/>
        </w:rPr>
        <w:t>. Порядок действий по ликвидации аварий на тепло-производящих объектах.</w:t>
      </w:r>
    </w:p>
    <w:p w14:paraId="1F6AA5F4" w14:textId="1F5E9196" w:rsidR="00360978" w:rsidRPr="00994EBC" w:rsidRDefault="00360978" w:rsidP="00360978">
      <w:pPr>
        <w:pStyle w:val="western"/>
        <w:shd w:val="clear" w:color="auto" w:fill="FFFFFF" w:themeFill="background1"/>
        <w:spacing w:before="0" w:beforeAutospacing="0" w:after="0" w:afterAutospacing="0" w:line="312" w:lineRule="atLeast"/>
        <w:ind w:firstLine="708"/>
        <w:jc w:val="both"/>
        <w:textAlignment w:val="baseline"/>
        <w:rPr>
          <w:sz w:val="28"/>
          <w:szCs w:val="28"/>
        </w:rPr>
      </w:pPr>
      <w:r w:rsidRPr="00994EBC">
        <w:rPr>
          <w:sz w:val="28"/>
          <w:szCs w:val="28"/>
          <w:bdr w:val="none" w:sz="0" w:space="0" w:color="auto" w:frame="1"/>
        </w:rPr>
        <w:t xml:space="preserve">В зависимости от вида и масштаба аварии принимаются неотложные меры по проведению </w:t>
      </w:r>
      <w:r w:rsidR="00594E41" w:rsidRPr="00994EBC">
        <w:rPr>
          <w:sz w:val="28"/>
          <w:szCs w:val="28"/>
          <w:bdr w:val="none" w:sz="0" w:space="0" w:color="auto" w:frame="1"/>
        </w:rPr>
        <w:t>ремонтно-восстановительных и других работ,</w:t>
      </w:r>
      <w:r w:rsidRPr="00994EBC">
        <w:rPr>
          <w:sz w:val="28"/>
          <w:szCs w:val="28"/>
          <w:bdr w:val="none" w:sz="0" w:space="0" w:color="auto" w:frame="1"/>
        </w:rPr>
        <w:t xml:space="preserve"> направленных на недопущение размораживания систем теплоснабжения и скорейшую подачу тепла </w:t>
      </w:r>
      <w:r w:rsidR="00594E41" w:rsidRPr="00994EBC">
        <w:rPr>
          <w:sz w:val="28"/>
          <w:szCs w:val="28"/>
          <w:bdr w:val="none" w:sz="0" w:space="0" w:color="auto" w:frame="1"/>
        </w:rPr>
        <w:t>в социально</w:t>
      </w:r>
      <w:r w:rsidRPr="00994EBC">
        <w:rPr>
          <w:sz w:val="28"/>
          <w:szCs w:val="28"/>
          <w:bdr w:val="none" w:sz="0" w:space="0" w:color="auto" w:frame="1"/>
        </w:rPr>
        <w:t xml:space="preserve"> значимые объекты.</w:t>
      </w:r>
    </w:p>
    <w:p w14:paraId="596D46B9" w14:textId="77777777" w:rsidR="00360978" w:rsidRPr="00994EBC" w:rsidRDefault="00360978" w:rsidP="00360978">
      <w:pPr>
        <w:pStyle w:val="western"/>
        <w:shd w:val="clear" w:color="auto" w:fill="FFFFFF" w:themeFill="background1"/>
        <w:spacing w:before="0" w:beforeAutospacing="0" w:after="0" w:afterAutospacing="0" w:line="312" w:lineRule="atLeast"/>
        <w:ind w:firstLine="708"/>
        <w:jc w:val="both"/>
        <w:textAlignment w:val="baseline"/>
        <w:rPr>
          <w:sz w:val="28"/>
          <w:szCs w:val="28"/>
        </w:rPr>
      </w:pPr>
      <w:r w:rsidRPr="00994EBC">
        <w:rPr>
          <w:sz w:val="28"/>
          <w:szCs w:val="28"/>
          <w:bdr w:val="none" w:sz="0" w:space="0" w:color="auto" w:frame="1"/>
        </w:rPr>
        <w:t>Принятию решения на ликвидацию аварии предшествует оценка сложившейся обстановки, масштаба аварии и возможных последствий.</w:t>
      </w:r>
    </w:p>
    <w:p w14:paraId="503F132E" w14:textId="1BC9D29F" w:rsidR="00360978" w:rsidRPr="00994EBC" w:rsidRDefault="00360978" w:rsidP="00360978">
      <w:pPr>
        <w:pStyle w:val="western"/>
        <w:shd w:val="clear" w:color="auto" w:fill="FFFFFF" w:themeFill="background1"/>
        <w:spacing w:before="0" w:beforeAutospacing="0" w:after="0" w:afterAutospacing="0" w:line="312" w:lineRule="atLeast"/>
        <w:ind w:firstLine="708"/>
        <w:jc w:val="both"/>
        <w:textAlignment w:val="baseline"/>
        <w:rPr>
          <w:sz w:val="28"/>
          <w:szCs w:val="28"/>
        </w:rPr>
      </w:pPr>
      <w:r w:rsidRPr="00994EBC">
        <w:rPr>
          <w:sz w:val="28"/>
          <w:szCs w:val="28"/>
          <w:bdr w:val="none" w:sz="0" w:space="0" w:color="auto" w:frame="1"/>
        </w:rPr>
        <w:t xml:space="preserve">О причинах аварии, масштабах и возможных последствиях, планируемых сроках ремонтно-восстановительных работ, привлекаемых силах и средствах заведующий хозяйственной частью </w:t>
      </w:r>
      <w:r w:rsidR="00594E41" w:rsidRPr="00994EBC">
        <w:rPr>
          <w:sz w:val="28"/>
          <w:szCs w:val="28"/>
          <w:bdr w:val="none" w:sz="0" w:space="0" w:color="auto" w:frame="1"/>
        </w:rPr>
        <w:t>информирует</w:t>
      </w:r>
      <w:r w:rsidR="00594E41" w:rsidRPr="00994EBC">
        <w:rPr>
          <w:rStyle w:val="apple-converted-space"/>
          <w:rFonts w:eastAsiaTheme="majorEastAsia"/>
          <w:sz w:val="28"/>
          <w:szCs w:val="28"/>
          <w:bdr w:val="none" w:sz="0" w:space="0" w:color="auto" w:frame="1"/>
        </w:rPr>
        <w:t xml:space="preserve"> администрацию</w:t>
      </w:r>
      <w:r w:rsidRPr="00994EBC">
        <w:rPr>
          <w:sz w:val="28"/>
          <w:szCs w:val="28"/>
          <w:bdr w:val="none" w:sz="0" w:space="0" w:color="auto" w:frame="1"/>
        </w:rPr>
        <w:t xml:space="preserve"> муниципального </w:t>
      </w:r>
      <w:r w:rsidR="00594E41" w:rsidRPr="00994EBC">
        <w:rPr>
          <w:sz w:val="28"/>
          <w:szCs w:val="28"/>
          <w:bdr w:val="none" w:sz="0" w:space="0" w:color="auto" w:frame="1"/>
        </w:rPr>
        <w:t xml:space="preserve">образования </w:t>
      </w:r>
      <w:r w:rsidR="00594E41" w:rsidRPr="00994EBC">
        <w:rPr>
          <w:sz w:val="28"/>
          <w:szCs w:val="28"/>
        </w:rPr>
        <w:t>не</w:t>
      </w:r>
      <w:r w:rsidRPr="00994EBC">
        <w:rPr>
          <w:sz w:val="28"/>
          <w:szCs w:val="28"/>
          <w:bdr w:val="none" w:sz="0" w:space="0" w:color="auto" w:frame="1"/>
        </w:rPr>
        <w:t xml:space="preserve"> позднее 20 мин. с момента происшествия ЧС.</w:t>
      </w:r>
    </w:p>
    <w:p w14:paraId="1ECF9BBD" w14:textId="6A43E77B" w:rsidR="00360978" w:rsidRDefault="00360978" w:rsidP="00360978">
      <w:pPr>
        <w:pStyle w:val="western"/>
        <w:shd w:val="clear" w:color="auto" w:fill="FFFFFF" w:themeFill="background1"/>
        <w:spacing w:before="0" w:beforeAutospacing="0" w:after="0" w:afterAutospacing="0" w:line="312" w:lineRule="atLeast"/>
        <w:ind w:firstLine="708"/>
        <w:jc w:val="both"/>
        <w:textAlignment w:val="baseline"/>
        <w:rPr>
          <w:sz w:val="28"/>
          <w:szCs w:val="28"/>
          <w:bdr w:val="none" w:sz="0" w:space="0" w:color="auto" w:frame="1"/>
        </w:rPr>
      </w:pPr>
      <w:r w:rsidRPr="00994EBC">
        <w:rPr>
          <w:sz w:val="28"/>
          <w:szCs w:val="28"/>
          <w:bdr w:val="none" w:sz="0" w:space="0" w:color="auto" w:frame="1"/>
        </w:rPr>
        <w:t xml:space="preserve">В случае необходимости привлечения дополнительных сил и средств к работам, руководитель работ докладывает Главе администрации сельского поселения, председателю комиссии по предупреждению и ликвидации чрезвычайных ситуаций и обеспечению пожарной безопасности поселения, </w:t>
      </w:r>
      <w:r w:rsidR="00594E41" w:rsidRPr="00994EBC">
        <w:rPr>
          <w:sz w:val="28"/>
          <w:szCs w:val="28"/>
          <w:bdr w:val="none" w:sz="0" w:space="0" w:color="auto" w:frame="1"/>
        </w:rPr>
        <w:t xml:space="preserve">ЕДДС </w:t>
      </w:r>
      <w:r w:rsidR="00594E41">
        <w:rPr>
          <w:sz w:val="28"/>
          <w:szCs w:val="28"/>
          <w:bdr w:val="none" w:sz="0" w:space="0" w:color="auto" w:frame="1"/>
        </w:rPr>
        <w:t xml:space="preserve">Чегемского </w:t>
      </w:r>
      <w:r w:rsidR="00594E41" w:rsidRPr="00994EBC">
        <w:rPr>
          <w:sz w:val="28"/>
          <w:szCs w:val="28"/>
          <w:bdr w:val="none" w:sz="0" w:space="0" w:color="auto" w:frame="1"/>
        </w:rPr>
        <w:t>муниципального</w:t>
      </w:r>
      <w:r w:rsidRPr="00994EBC">
        <w:rPr>
          <w:sz w:val="28"/>
          <w:szCs w:val="28"/>
          <w:bdr w:val="none" w:sz="0" w:space="0" w:color="auto" w:frame="1"/>
        </w:rPr>
        <w:t xml:space="preserve"> района.</w:t>
      </w:r>
    </w:p>
    <w:p w14:paraId="1D9654D7" w14:textId="4A145757" w:rsidR="00360978" w:rsidRPr="00994EBC" w:rsidRDefault="00360978" w:rsidP="00594E41">
      <w:pPr>
        <w:pStyle w:val="western"/>
        <w:shd w:val="clear" w:color="auto" w:fill="FFFFFF" w:themeFill="background1"/>
        <w:spacing w:before="0" w:beforeAutospacing="0" w:after="0" w:afterAutospacing="0" w:line="312" w:lineRule="atLeast"/>
        <w:ind w:firstLine="708"/>
        <w:jc w:val="center"/>
        <w:textAlignment w:val="baseline"/>
        <w:rPr>
          <w:sz w:val="28"/>
          <w:szCs w:val="28"/>
        </w:rPr>
      </w:pPr>
      <w:r>
        <w:rPr>
          <w:sz w:val="28"/>
          <w:szCs w:val="28"/>
        </w:rPr>
        <w:t>Порядок</w:t>
      </w:r>
    </w:p>
    <w:p w14:paraId="2B4171E8" w14:textId="7A31BD18" w:rsidR="00360978" w:rsidRDefault="00360978" w:rsidP="00594E41">
      <w:pPr>
        <w:pStyle w:val="western"/>
        <w:shd w:val="clear" w:color="auto" w:fill="FFFFFF" w:themeFill="background1"/>
        <w:spacing w:before="0" w:beforeAutospacing="0" w:after="0" w:afterAutospacing="0" w:line="312" w:lineRule="atLeast"/>
        <w:jc w:val="center"/>
        <w:textAlignment w:val="baseline"/>
        <w:rPr>
          <w:sz w:val="28"/>
          <w:szCs w:val="28"/>
        </w:rPr>
      </w:pPr>
      <w:r w:rsidRPr="00D6560E">
        <w:rPr>
          <w:sz w:val="28"/>
          <w:szCs w:val="28"/>
        </w:rPr>
        <w:t xml:space="preserve">ликвидации аварийных ситуаций в системах теплоснабжения с учётом взаимодействия тепло-, электро-, топливо и водоснабжающих организаций, потребителей тепловой </w:t>
      </w:r>
      <w:r w:rsidR="00594E41" w:rsidRPr="00D6560E">
        <w:rPr>
          <w:sz w:val="28"/>
          <w:szCs w:val="28"/>
        </w:rPr>
        <w:t>энергии,</w:t>
      </w:r>
      <w:r w:rsidR="00594E41">
        <w:rPr>
          <w:sz w:val="28"/>
          <w:szCs w:val="28"/>
        </w:rPr>
        <w:t xml:space="preserve"> а</w:t>
      </w:r>
      <w:r w:rsidRPr="00D6560E">
        <w:rPr>
          <w:sz w:val="28"/>
          <w:szCs w:val="28"/>
        </w:rPr>
        <w:t xml:space="preserve"> </w:t>
      </w:r>
      <w:r w:rsidR="00594E41" w:rsidRPr="00D6560E">
        <w:rPr>
          <w:sz w:val="28"/>
          <w:szCs w:val="28"/>
        </w:rPr>
        <w:t>т</w:t>
      </w:r>
      <w:r w:rsidR="00594E41">
        <w:rPr>
          <w:sz w:val="28"/>
          <w:szCs w:val="28"/>
        </w:rPr>
        <w:t xml:space="preserve">акже администрации </w:t>
      </w:r>
      <w:r w:rsidR="00594E41" w:rsidRPr="00D6560E">
        <w:rPr>
          <w:sz w:val="28"/>
          <w:szCs w:val="28"/>
        </w:rPr>
        <w:t>сельского</w:t>
      </w:r>
      <w:r w:rsidRPr="00D6560E">
        <w:rPr>
          <w:sz w:val="28"/>
          <w:szCs w:val="28"/>
        </w:rPr>
        <w:t xml:space="preserve"> поселения</w:t>
      </w:r>
    </w:p>
    <w:p w14:paraId="08BB94CC" w14:textId="6130491D" w:rsidR="00360978" w:rsidRDefault="00360978" w:rsidP="00594E41">
      <w:pPr>
        <w:pStyle w:val="western"/>
        <w:shd w:val="clear" w:color="auto" w:fill="FFFFFF" w:themeFill="background1"/>
        <w:spacing w:before="0" w:beforeAutospacing="0" w:after="0" w:afterAutospacing="0" w:line="312" w:lineRule="atLeast"/>
        <w:jc w:val="center"/>
        <w:textAlignment w:val="baseline"/>
        <w:rPr>
          <w:sz w:val="28"/>
          <w:szCs w:val="28"/>
        </w:rPr>
      </w:pPr>
      <w:r>
        <w:rPr>
          <w:sz w:val="28"/>
          <w:szCs w:val="28"/>
        </w:rPr>
        <w:t>Шалушка</w:t>
      </w:r>
    </w:p>
    <w:p w14:paraId="1F47FC7A" w14:textId="77777777" w:rsidR="00360978" w:rsidRDefault="00360978" w:rsidP="00360978">
      <w:pPr>
        <w:pStyle w:val="western"/>
        <w:shd w:val="clear" w:color="auto" w:fill="FFFFFF" w:themeFill="background1"/>
        <w:spacing w:before="0" w:beforeAutospacing="0" w:after="0" w:afterAutospacing="0" w:line="312" w:lineRule="atLeast"/>
        <w:jc w:val="both"/>
        <w:textAlignment w:val="baseline"/>
        <w:rPr>
          <w:sz w:val="28"/>
          <w:szCs w:val="28"/>
        </w:rPr>
      </w:pPr>
    </w:p>
    <w:tbl>
      <w:tblPr>
        <w:tblStyle w:val="ad"/>
        <w:tblW w:w="0" w:type="auto"/>
        <w:tblLook w:val="04A0" w:firstRow="1" w:lastRow="0" w:firstColumn="1" w:lastColumn="0" w:noHBand="0" w:noVBand="1"/>
      </w:tblPr>
      <w:tblGrid>
        <w:gridCol w:w="594"/>
        <w:gridCol w:w="4621"/>
        <w:gridCol w:w="1806"/>
        <w:gridCol w:w="2324"/>
      </w:tblGrid>
      <w:tr w:rsidR="00360978" w14:paraId="27170B2B" w14:textId="77777777" w:rsidTr="00BC49EE">
        <w:tc>
          <w:tcPr>
            <w:tcW w:w="594" w:type="dxa"/>
          </w:tcPr>
          <w:p w14:paraId="27AD87CC"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sz w:val="28"/>
                <w:szCs w:val="28"/>
                <w:bdr w:val="none" w:sz="0" w:space="0" w:color="auto" w:frame="1"/>
              </w:rPr>
              <w:t>№</w:t>
            </w:r>
          </w:p>
          <w:p w14:paraId="473F6EC8"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sz w:val="28"/>
                <w:szCs w:val="28"/>
                <w:bdr w:val="none" w:sz="0" w:space="0" w:color="auto" w:frame="1"/>
              </w:rPr>
              <w:t>п/п</w:t>
            </w:r>
          </w:p>
        </w:tc>
        <w:tc>
          <w:tcPr>
            <w:tcW w:w="4621" w:type="dxa"/>
          </w:tcPr>
          <w:p w14:paraId="6789C80B"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sz w:val="28"/>
                <w:szCs w:val="28"/>
                <w:bdr w:val="none" w:sz="0" w:space="0" w:color="auto" w:frame="1"/>
              </w:rPr>
              <w:t xml:space="preserve">                    Мероприятия</w:t>
            </w:r>
          </w:p>
        </w:tc>
        <w:tc>
          <w:tcPr>
            <w:tcW w:w="1806" w:type="dxa"/>
          </w:tcPr>
          <w:p w14:paraId="2BCC4296"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sz w:val="28"/>
                <w:szCs w:val="28"/>
                <w:bdr w:val="none" w:sz="0" w:space="0" w:color="auto" w:frame="1"/>
              </w:rPr>
              <w:t xml:space="preserve">Срок </w:t>
            </w:r>
          </w:p>
          <w:p w14:paraId="5623403E"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sz w:val="28"/>
                <w:szCs w:val="28"/>
                <w:bdr w:val="none" w:sz="0" w:space="0" w:color="auto" w:frame="1"/>
              </w:rPr>
              <w:t>исполнения</w:t>
            </w:r>
          </w:p>
        </w:tc>
        <w:tc>
          <w:tcPr>
            <w:tcW w:w="2324" w:type="dxa"/>
          </w:tcPr>
          <w:p w14:paraId="21647CDE"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sz w:val="28"/>
                <w:szCs w:val="28"/>
                <w:bdr w:val="none" w:sz="0" w:space="0" w:color="auto" w:frame="1"/>
              </w:rPr>
              <w:t xml:space="preserve">Исполнитель </w:t>
            </w:r>
          </w:p>
        </w:tc>
      </w:tr>
      <w:tr w:rsidR="00360978" w14:paraId="77FED7D5" w14:textId="77777777" w:rsidTr="00BC49EE">
        <w:tc>
          <w:tcPr>
            <w:tcW w:w="594" w:type="dxa"/>
          </w:tcPr>
          <w:p w14:paraId="3A144524"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sz w:val="28"/>
                <w:szCs w:val="28"/>
                <w:bdr w:val="none" w:sz="0" w:space="0" w:color="auto" w:frame="1"/>
              </w:rPr>
              <w:t>1</w:t>
            </w:r>
          </w:p>
        </w:tc>
        <w:tc>
          <w:tcPr>
            <w:tcW w:w="4621" w:type="dxa"/>
          </w:tcPr>
          <w:p w14:paraId="36AD4BB9"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sz w:val="28"/>
                <w:szCs w:val="28"/>
                <w:bdr w:val="none" w:sz="0" w:space="0" w:color="auto" w:frame="1"/>
              </w:rPr>
              <w:t xml:space="preserve">                                 2</w:t>
            </w:r>
          </w:p>
        </w:tc>
        <w:tc>
          <w:tcPr>
            <w:tcW w:w="1806" w:type="dxa"/>
          </w:tcPr>
          <w:p w14:paraId="313EC349"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sz w:val="28"/>
                <w:szCs w:val="28"/>
                <w:bdr w:val="none" w:sz="0" w:space="0" w:color="auto" w:frame="1"/>
              </w:rPr>
              <w:t xml:space="preserve">        3</w:t>
            </w:r>
          </w:p>
        </w:tc>
        <w:tc>
          <w:tcPr>
            <w:tcW w:w="2324" w:type="dxa"/>
          </w:tcPr>
          <w:p w14:paraId="4FD6A182"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sz w:val="28"/>
                <w:szCs w:val="28"/>
                <w:bdr w:val="none" w:sz="0" w:space="0" w:color="auto" w:frame="1"/>
              </w:rPr>
              <w:t xml:space="preserve">          4</w:t>
            </w:r>
          </w:p>
        </w:tc>
      </w:tr>
      <w:tr w:rsidR="00360978" w14:paraId="68DAE2E0" w14:textId="77777777" w:rsidTr="00BC49EE">
        <w:tc>
          <w:tcPr>
            <w:tcW w:w="9345" w:type="dxa"/>
            <w:gridSpan w:val="4"/>
          </w:tcPr>
          <w:p w14:paraId="06AAFDE5"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t xml:space="preserve">             При возникновении аварии на коммунальных системах жизнеобеспечения</w:t>
            </w:r>
          </w:p>
        </w:tc>
      </w:tr>
      <w:tr w:rsidR="00360978" w14:paraId="0571251F" w14:textId="77777777" w:rsidTr="00BC49EE">
        <w:tc>
          <w:tcPr>
            <w:tcW w:w="594" w:type="dxa"/>
          </w:tcPr>
          <w:p w14:paraId="303E9D6B"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sz w:val="28"/>
                <w:szCs w:val="28"/>
                <w:bdr w:val="none" w:sz="0" w:space="0" w:color="auto" w:frame="1"/>
              </w:rPr>
              <w:t>1</w:t>
            </w:r>
          </w:p>
        </w:tc>
        <w:tc>
          <w:tcPr>
            <w:tcW w:w="4621" w:type="dxa"/>
          </w:tcPr>
          <w:p w14:paraId="6D29D6E1" w14:textId="77777777" w:rsidR="00360978" w:rsidRDefault="00360978" w:rsidP="00BC49EE">
            <w:pPr>
              <w:pStyle w:val="western"/>
              <w:spacing w:before="0" w:beforeAutospacing="0" w:after="0" w:afterAutospacing="0" w:line="312" w:lineRule="atLeast"/>
              <w:jc w:val="both"/>
              <w:textAlignment w:val="baseline"/>
            </w:pPr>
            <w:r>
              <w:t>При поступлении информации (сигнала) в дежурно-диспетчерские, аварийно- диспетчерские службы (далее- ДДС, АДС) организаций об аварии на коммунально- технических системах жизнеобеспечения населения:</w:t>
            </w:r>
          </w:p>
          <w:p w14:paraId="79255ABD" w14:textId="77777777" w:rsidR="00360978" w:rsidRDefault="00360978" w:rsidP="00BC49EE">
            <w:pPr>
              <w:pStyle w:val="western"/>
              <w:spacing w:before="0" w:beforeAutospacing="0" w:after="0" w:afterAutospacing="0" w:line="312" w:lineRule="atLeast"/>
              <w:jc w:val="both"/>
              <w:textAlignment w:val="baseline"/>
            </w:pPr>
            <w:r>
              <w:t xml:space="preserve">- время и дата происшествия; </w:t>
            </w:r>
          </w:p>
          <w:p w14:paraId="2916FF2B" w14:textId="77777777" w:rsidR="00360978" w:rsidRDefault="00360978" w:rsidP="00BC49EE">
            <w:pPr>
              <w:pStyle w:val="western"/>
              <w:spacing w:before="0" w:beforeAutospacing="0" w:after="0" w:afterAutospacing="0" w:line="312" w:lineRule="atLeast"/>
              <w:jc w:val="both"/>
              <w:textAlignment w:val="baseline"/>
            </w:pPr>
            <w:r>
              <w:t>- место происшествия (адрес);</w:t>
            </w:r>
          </w:p>
          <w:p w14:paraId="7247EDDC" w14:textId="77777777" w:rsidR="00360978" w:rsidRDefault="00360978" w:rsidP="00BC49EE">
            <w:pPr>
              <w:pStyle w:val="western"/>
              <w:spacing w:before="0" w:beforeAutospacing="0" w:after="0" w:afterAutospacing="0" w:line="312" w:lineRule="atLeast"/>
              <w:jc w:val="both"/>
              <w:textAlignment w:val="baseline"/>
            </w:pPr>
            <w:r>
              <w:t>- тип и диаметр трубопровода;</w:t>
            </w:r>
          </w:p>
          <w:p w14:paraId="4C7CF793" w14:textId="77777777" w:rsidR="00360978" w:rsidRDefault="00360978" w:rsidP="00BC49EE">
            <w:pPr>
              <w:pStyle w:val="western"/>
              <w:spacing w:before="0" w:beforeAutospacing="0" w:after="0" w:afterAutospacing="0" w:line="312" w:lineRule="atLeast"/>
              <w:jc w:val="both"/>
              <w:textAlignment w:val="baseline"/>
            </w:pPr>
            <w:r>
              <w:t>- определение объёма последствий аварийной ситуации (количество населённых пунктов, котельных, водозаборов, учреждений здравоохранения, учреждений с круглосуточным пребыванием маломобильных групп населения);</w:t>
            </w:r>
          </w:p>
          <w:p w14:paraId="7132968B" w14:textId="365D2812" w:rsidR="00360978" w:rsidRDefault="00360978" w:rsidP="00BC49EE">
            <w:pPr>
              <w:pStyle w:val="western"/>
              <w:spacing w:before="0" w:beforeAutospacing="0" w:after="0" w:afterAutospacing="0" w:line="312" w:lineRule="atLeast"/>
              <w:jc w:val="both"/>
              <w:textAlignment w:val="baseline"/>
            </w:pPr>
            <w:r>
              <w:t xml:space="preserve">- доведение информации до дежурного ЕДДС Администрации Чегемского </w:t>
            </w:r>
            <w:r>
              <w:lastRenderedPageBreak/>
              <w:t xml:space="preserve">муниципального района, </w:t>
            </w:r>
            <w:r w:rsidR="00594E41">
              <w:t>отдела ГО</w:t>
            </w:r>
            <w:r>
              <w:t xml:space="preserve"> и ЧС Чегемского муниципального района;</w:t>
            </w:r>
          </w:p>
          <w:p w14:paraId="3CC65206" w14:textId="77777777" w:rsidR="00360978" w:rsidRDefault="00360978" w:rsidP="00BC49EE">
            <w:pPr>
              <w:pStyle w:val="western"/>
              <w:spacing w:before="0" w:beforeAutospacing="0" w:after="0" w:afterAutospacing="0" w:line="312" w:lineRule="atLeast"/>
              <w:jc w:val="both"/>
              <w:textAlignment w:val="baseline"/>
            </w:pPr>
            <w:r>
              <w:t>-определение состава сил и средств, задействованных на ликвидации аварии;</w:t>
            </w:r>
          </w:p>
          <w:p w14:paraId="1F459004" w14:textId="77777777" w:rsidR="00360978" w:rsidRDefault="00360978" w:rsidP="00BC49EE">
            <w:pPr>
              <w:pStyle w:val="western"/>
              <w:spacing w:before="0" w:beforeAutospacing="0" w:after="0" w:afterAutospacing="0" w:line="312" w:lineRule="atLeast"/>
              <w:jc w:val="both"/>
              <w:textAlignment w:val="baseline"/>
            </w:pPr>
            <w:r>
              <w:t xml:space="preserve">- принятие мер по бесперебойному обеспечению теплом и электроэнергией объектов жизнеобеспечения населения муниципального образования; организация электроснабжения объектов жизнеобеспечения населения по обводным каналам; </w:t>
            </w:r>
          </w:p>
          <w:p w14:paraId="4AB2A924" w14:textId="77777777" w:rsidR="00360978" w:rsidRPr="0032701B" w:rsidRDefault="00360978" w:rsidP="00BC49EE">
            <w:pPr>
              <w:pStyle w:val="western"/>
              <w:spacing w:before="0" w:beforeAutospacing="0" w:after="0" w:afterAutospacing="0" w:line="312" w:lineRule="atLeast"/>
              <w:jc w:val="both"/>
              <w:textAlignment w:val="baseline"/>
            </w:pPr>
            <w:r>
              <w:t>- организация работ по восстановлению линий электропередач и систем жизнеобеспечения при авариях на них;</w:t>
            </w:r>
          </w:p>
        </w:tc>
        <w:tc>
          <w:tcPr>
            <w:tcW w:w="1806" w:type="dxa"/>
          </w:tcPr>
          <w:p w14:paraId="430FB30E"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lastRenderedPageBreak/>
              <w:t>немедленно</w:t>
            </w:r>
          </w:p>
        </w:tc>
        <w:tc>
          <w:tcPr>
            <w:tcW w:w="2324" w:type="dxa"/>
          </w:tcPr>
          <w:p w14:paraId="4C54E5EB" w14:textId="77777777" w:rsidR="00360978" w:rsidRDefault="00360978" w:rsidP="00BC49EE">
            <w:pPr>
              <w:pStyle w:val="western"/>
              <w:spacing w:before="0" w:beforeAutospacing="0" w:after="0" w:afterAutospacing="0" w:line="312" w:lineRule="atLeast"/>
              <w:jc w:val="both"/>
              <w:textAlignment w:val="baseline"/>
            </w:pPr>
            <w:r>
              <w:t>Дежурно-диспетчерские службы:</w:t>
            </w:r>
          </w:p>
          <w:p w14:paraId="70054D4C" w14:textId="6AE2208B" w:rsidR="00360978" w:rsidRDefault="00360978" w:rsidP="00BC49EE">
            <w:pPr>
              <w:pStyle w:val="western"/>
              <w:spacing w:before="0" w:beforeAutospacing="0" w:after="0" w:afterAutospacing="0" w:line="312" w:lineRule="atLeast"/>
              <w:jc w:val="both"/>
              <w:textAlignment w:val="baseline"/>
            </w:pPr>
            <w:proofErr w:type="spellStart"/>
            <w:r>
              <w:t>электроснабжающая</w:t>
            </w:r>
            <w:proofErr w:type="spellEnd"/>
            <w:r>
              <w:t xml:space="preserve"> </w:t>
            </w:r>
            <w:r w:rsidR="00594E41">
              <w:t>организация ООО</w:t>
            </w:r>
            <w:r>
              <w:t xml:space="preserve"> </w:t>
            </w:r>
          </w:p>
          <w:p w14:paraId="16735027" w14:textId="77777777" w:rsidR="00360978" w:rsidRDefault="00360978" w:rsidP="00BC49EE">
            <w:pPr>
              <w:pStyle w:val="western"/>
              <w:spacing w:before="0" w:beforeAutospacing="0" w:after="0" w:afterAutospacing="0" w:line="312" w:lineRule="atLeast"/>
              <w:jc w:val="both"/>
              <w:textAlignment w:val="baseline"/>
              <w:rPr>
                <w:bdr w:val="none" w:sz="0" w:space="0" w:color="auto" w:frame="1"/>
              </w:rPr>
            </w:pPr>
            <w:r>
              <w:rPr>
                <w:bdr w:val="none" w:sz="0" w:space="0" w:color="auto" w:frame="1"/>
              </w:rPr>
              <w:t>«Чегемские РЭС»;</w:t>
            </w:r>
          </w:p>
          <w:p w14:paraId="60D69F3D" w14:textId="77777777" w:rsidR="00360978" w:rsidRDefault="00360978" w:rsidP="00BC49EE">
            <w:pPr>
              <w:pStyle w:val="western"/>
              <w:spacing w:before="0" w:beforeAutospacing="0" w:after="0" w:afterAutospacing="0" w:line="312" w:lineRule="atLeast"/>
              <w:jc w:val="both"/>
              <w:textAlignment w:val="baseline"/>
            </w:pPr>
            <w:r>
              <w:t>теплоснабжающая организация МУП</w:t>
            </w:r>
          </w:p>
          <w:p w14:paraId="24A7D468" w14:textId="77777777" w:rsidR="00360978" w:rsidRDefault="00360978" w:rsidP="00BC49EE">
            <w:pPr>
              <w:pStyle w:val="western"/>
              <w:spacing w:before="0" w:beforeAutospacing="0" w:after="0" w:afterAutospacing="0" w:line="312" w:lineRule="atLeast"/>
              <w:jc w:val="both"/>
              <w:textAlignment w:val="baseline"/>
              <w:rPr>
                <w:bdr w:val="none" w:sz="0" w:space="0" w:color="auto" w:frame="1"/>
              </w:rPr>
            </w:pPr>
            <w:r>
              <w:rPr>
                <w:bdr w:val="none" w:sz="0" w:space="0" w:color="auto" w:frame="1"/>
              </w:rPr>
              <w:t xml:space="preserve">«Чегем </w:t>
            </w:r>
            <w:proofErr w:type="spellStart"/>
            <w:r>
              <w:rPr>
                <w:bdr w:val="none" w:sz="0" w:space="0" w:color="auto" w:frame="1"/>
              </w:rPr>
              <w:t>теплосервис</w:t>
            </w:r>
            <w:proofErr w:type="spellEnd"/>
            <w:r>
              <w:rPr>
                <w:bdr w:val="none" w:sz="0" w:space="0" w:color="auto" w:frame="1"/>
              </w:rPr>
              <w:t>»;</w:t>
            </w:r>
          </w:p>
          <w:p w14:paraId="558C6D2D" w14:textId="77777777" w:rsidR="00360978" w:rsidRDefault="00360978" w:rsidP="00BC49EE">
            <w:pPr>
              <w:pStyle w:val="western"/>
              <w:spacing w:before="0" w:beforeAutospacing="0" w:after="0" w:afterAutospacing="0" w:line="312" w:lineRule="atLeast"/>
              <w:jc w:val="both"/>
              <w:textAlignment w:val="baseline"/>
              <w:rPr>
                <w:bdr w:val="none" w:sz="0" w:space="0" w:color="auto" w:frame="1"/>
              </w:rPr>
            </w:pPr>
            <w:r>
              <w:rPr>
                <w:bdr w:val="none" w:sz="0" w:space="0" w:color="auto" w:frame="1"/>
              </w:rPr>
              <w:t xml:space="preserve">Администрация  </w:t>
            </w:r>
          </w:p>
          <w:p w14:paraId="0745378F"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bdr w:val="none" w:sz="0" w:space="0" w:color="auto" w:frame="1"/>
              </w:rPr>
              <w:t>с. п. Шалушка</w:t>
            </w:r>
          </w:p>
        </w:tc>
      </w:tr>
      <w:tr w:rsidR="00360978" w14:paraId="4A6E582E" w14:textId="77777777" w:rsidTr="00BC49EE">
        <w:tc>
          <w:tcPr>
            <w:tcW w:w="594" w:type="dxa"/>
          </w:tcPr>
          <w:p w14:paraId="60A9C444"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sz w:val="28"/>
                <w:szCs w:val="28"/>
                <w:bdr w:val="none" w:sz="0" w:space="0" w:color="auto" w:frame="1"/>
              </w:rPr>
              <w:t>2</w:t>
            </w:r>
          </w:p>
        </w:tc>
        <w:tc>
          <w:tcPr>
            <w:tcW w:w="4621" w:type="dxa"/>
          </w:tcPr>
          <w:p w14:paraId="6BDB52C5"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t>Усиление ДДС, АДС (при необходимости</w:t>
            </w:r>
          </w:p>
        </w:tc>
        <w:tc>
          <w:tcPr>
            <w:tcW w:w="1806" w:type="dxa"/>
          </w:tcPr>
          <w:p w14:paraId="58034940"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t>Ч + 01 ч. 30 мин.</w:t>
            </w:r>
          </w:p>
        </w:tc>
        <w:tc>
          <w:tcPr>
            <w:tcW w:w="2324" w:type="dxa"/>
          </w:tcPr>
          <w:p w14:paraId="111DF57E" w14:textId="77777777" w:rsidR="00360978" w:rsidRDefault="00360978" w:rsidP="00BC49EE">
            <w:pPr>
              <w:pStyle w:val="western"/>
              <w:spacing w:before="0" w:beforeAutospacing="0" w:after="0" w:afterAutospacing="0" w:line="312" w:lineRule="atLeast"/>
              <w:jc w:val="both"/>
              <w:textAlignment w:val="baseline"/>
            </w:pPr>
            <w:r>
              <w:t>Дежурно-диспетчерские службы:</w:t>
            </w:r>
          </w:p>
          <w:p w14:paraId="455FA310" w14:textId="0D2A018F" w:rsidR="00360978" w:rsidRDefault="00360978" w:rsidP="00BC49EE">
            <w:pPr>
              <w:pStyle w:val="western"/>
              <w:spacing w:before="0" w:beforeAutospacing="0" w:after="0" w:afterAutospacing="0" w:line="312" w:lineRule="atLeast"/>
              <w:jc w:val="both"/>
              <w:textAlignment w:val="baseline"/>
            </w:pPr>
            <w:proofErr w:type="spellStart"/>
            <w:r>
              <w:t>электроснабжающая</w:t>
            </w:r>
            <w:proofErr w:type="spellEnd"/>
            <w:r>
              <w:t xml:space="preserve"> </w:t>
            </w:r>
            <w:r w:rsidR="00594E41">
              <w:t>организация ООО</w:t>
            </w:r>
            <w:r>
              <w:t xml:space="preserve"> </w:t>
            </w:r>
          </w:p>
          <w:p w14:paraId="00FF70D0" w14:textId="77777777" w:rsidR="00360978" w:rsidRDefault="00360978" w:rsidP="00BC49EE">
            <w:pPr>
              <w:pStyle w:val="western"/>
              <w:spacing w:before="0" w:beforeAutospacing="0" w:after="0" w:afterAutospacing="0" w:line="312" w:lineRule="atLeast"/>
              <w:jc w:val="both"/>
              <w:textAlignment w:val="baseline"/>
              <w:rPr>
                <w:bdr w:val="none" w:sz="0" w:space="0" w:color="auto" w:frame="1"/>
              </w:rPr>
            </w:pPr>
            <w:r>
              <w:rPr>
                <w:bdr w:val="none" w:sz="0" w:space="0" w:color="auto" w:frame="1"/>
              </w:rPr>
              <w:t>«Чегемские РЭС»;</w:t>
            </w:r>
          </w:p>
          <w:p w14:paraId="6297806D" w14:textId="77777777" w:rsidR="00360978" w:rsidRDefault="00360978" w:rsidP="00BC49EE">
            <w:pPr>
              <w:pStyle w:val="western"/>
              <w:spacing w:before="0" w:beforeAutospacing="0" w:after="0" w:afterAutospacing="0" w:line="312" w:lineRule="atLeast"/>
              <w:jc w:val="both"/>
              <w:textAlignment w:val="baseline"/>
            </w:pPr>
            <w:r>
              <w:t>теплоснабжающая организация МУП</w:t>
            </w:r>
          </w:p>
          <w:p w14:paraId="6926BD86" w14:textId="77777777" w:rsidR="00360978" w:rsidRDefault="00360978" w:rsidP="00BC49EE">
            <w:pPr>
              <w:pStyle w:val="western"/>
              <w:spacing w:before="0" w:beforeAutospacing="0" w:after="0" w:afterAutospacing="0" w:line="312" w:lineRule="atLeast"/>
              <w:jc w:val="both"/>
              <w:textAlignment w:val="baseline"/>
              <w:rPr>
                <w:bdr w:val="none" w:sz="0" w:space="0" w:color="auto" w:frame="1"/>
              </w:rPr>
            </w:pPr>
            <w:r>
              <w:rPr>
                <w:bdr w:val="none" w:sz="0" w:space="0" w:color="auto" w:frame="1"/>
              </w:rPr>
              <w:t xml:space="preserve">«Чегем </w:t>
            </w:r>
            <w:proofErr w:type="spellStart"/>
            <w:r>
              <w:rPr>
                <w:bdr w:val="none" w:sz="0" w:space="0" w:color="auto" w:frame="1"/>
              </w:rPr>
              <w:t>теплосервис</w:t>
            </w:r>
            <w:proofErr w:type="spellEnd"/>
            <w:r>
              <w:rPr>
                <w:bdr w:val="none" w:sz="0" w:space="0" w:color="auto" w:frame="1"/>
              </w:rPr>
              <w:t>»;</w:t>
            </w:r>
          </w:p>
          <w:p w14:paraId="0E41A083" w14:textId="77777777" w:rsidR="00360978" w:rsidRDefault="00360978" w:rsidP="00BC49EE">
            <w:pPr>
              <w:pStyle w:val="western"/>
              <w:spacing w:before="0" w:beforeAutospacing="0" w:after="0" w:afterAutospacing="0" w:line="312" w:lineRule="atLeast"/>
              <w:jc w:val="both"/>
              <w:textAlignment w:val="baseline"/>
              <w:rPr>
                <w:bdr w:val="none" w:sz="0" w:space="0" w:color="auto" w:frame="1"/>
              </w:rPr>
            </w:pPr>
            <w:r>
              <w:rPr>
                <w:bdr w:val="none" w:sz="0" w:space="0" w:color="auto" w:frame="1"/>
              </w:rPr>
              <w:t xml:space="preserve">Администрация  </w:t>
            </w:r>
          </w:p>
          <w:p w14:paraId="06B78B79"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bdr w:val="none" w:sz="0" w:space="0" w:color="auto" w:frame="1"/>
              </w:rPr>
              <w:t>с. п. Шалушка</w:t>
            </w:r>
          </w:p>
        </w:tc>
      </w:tr>
      <w:tr w:rsidR="00360978" w14:paraId="7DED5AB3" w14:textId="77777777" w:rsidTr="00BC49EE">
        <w:tc>
          <w:tcPr>
            <w:tcW w:w="594" w:type="dxa"/>
          </w:tcPr>
          <w:p w14:paraId="0639B189"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sz w:val="28"/>
                <w:szCs w:val="28"/>
                <w:bdr w:val="none" w:sz="0" w:space="0" w:color="auto" w:frame="1"/>
              </w:rPr>
              <w:t>3</w:t>
            </w:r>
          </w:p>
        </w:tc>
        <w:tc>
          <w:tcPr>
            <w:tcW w:w="4621" w:type="dxa"/>
          </w:tcPr>
          <w:p w14:paraId="6E5C798F" w14:textId="77777777" w:rsidR="00360978" w:rsidRDefault="00360978" w:rsidP="00BC49EE">
            <w:pPr>
              <w:pStyle w:val="western"/>
              <w:spacing w:before="0" w:beforeAutospacing="0" w:after="0" w:afterAutospacing="0" w:line="312" w:lineRule="atLeast"/>
              <w:jc w:val="both"/>
              <w:textAlignment w:val="baseline"/>
            </w:pPr>
            <w:r>
              <w:t>Проверка работоспособности автономных источников питания и поддержание их в постоянной готовности, отправка автономных источников питания для обеспечения электроэнергией котельных, насосных станций, учреждений здравоохранения, учреждений с круглосуточным пребыванием маломобильных групп населения;</w:t>
            </w:r>
          </w:p>
          <w:p w14:paraId="6CB043E7" w14:textId="77777777" w:rsidR="00360978" w:rsidRDefault="00360978" w:rsidP="00BC49EE">
            <w:pPr>
              <w:pStyle w:val="western"/>
              <w:spacing w:before="0" w:beforeAutospacing="0" w:after="0" w:afterAutospacing="0" w:line="312" w:lineRule="atLeast"/>
              <w:jc w:val="both"/>
              <w:textAlignment w:val="baseline"/>
            </w:pPr>
            <w:r>
              <w:t xml:space="preserve"> -подключение дополнительных источников энергоснабжения (освещения) для работы в темное время суток; </w:t>
            </w:r>
          </w:p>
          <w:p w14:paraId="4129F6EB" w14:textId="77777777" w:rsidR="00360978" w:rsidRPr="0032701B" w:rsidRDefault="00360978" w:rsidP="00BC49EE">
            <w:pPr>
              <w:pStyle w:val="western"/>
              <w:spacing w:before="0" w:beforeAutospacing="0" w:after="0" w:afterAutospacing="0" w:line="312" w:lineRule="atLeast"/>
              <w:jc w:val="both"/>
              <w:textAlignment w:val="baseline"/>
            </w:pPr>
            <w:r>
              <w:t>- обеспечение бесперебойной подачи тепла в жилые кварталы.</w:t>
            </w:r>
          </w:p>
        </w:tc>
        <w:tc>
          <w:tcPr>
            <w:tcW w:w="1806" w:type="dxa"/>
          </w:tcPr>
          <w:p w14:paraId="01F274E9"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t>Ч + (0 ч. 30 мин. - 01 ч. 00 мин.)</w:t>
            </w:r>
          </w:p>
        </w:tc>
        <w:tc>
          <w:tcPr>
            <w:tcW w:w="2324" w:type="dxa"/>
          </w:tcPr>
          <w:p w14:paraId="4D7BB276" w14:textId="77777777" w:rsidR="00360978" w:rsidRDefault="00360978" w:rsidP="00BC49EE">
            <w:pPr>
              <w:pStyle w:val="western"/>
              <w:spacing w:before="0" w:beforeAutospacing="0" w:after="0" w:afterAutospacing="0" w:line="312" w:lineRule="atLeast"/>
              <w:jc w:val="both"/>
              <w:textAlignment w:val="baseline"/>
            </w:pPr>
            <w:r>
              <w:t>Дежурно-диспетчерские службы:</w:t>
            </w:r>
          </w:p>
          <w:p w14:paraId="1D7A2BF8" w14:textId="1EA552D5" w:rsidR="00360978" w:rsidRDefault="00360978" w:rsidP="00BC49EE">
            <w:pPr>
              <w:pStyle w:val="western"/>
              <w:spacing w:before="0" w:beforeAutospacing="0" w:after="0" w:afterAutospacing="0" w:line="312" w:lineRule="atLeast"/>
              <w:jc w:val="both"/>
              <w:textAlignment w:val="baseline"/>
            </w:pPr>
            <w:proofErr w:type="spellStart"/>
            <w:r>
              <w:t>электроснабжающая</w:t>
            </w:r>
            <w:proofErr w:type="spellEnd"/>
            <w:r>
              <w:t xml:space="preserve"> </w:t>
            </w:r>
            <w:r w:rsidR="00594E41">
              <w:t>организация ООО</w:t>
            </w:r>
            <w:r>
              <w:t xml:space="preserve"> </w:t>
            </w:r>
          </w:p>
          <w:p w14:paraId="72F57E11" w14:textId="77777777" w:rsidR="00360978" w:rsidRDefault="00360978" w:rsidP="00BC49EE">
            <w:pPr>
              <w:pStyle w:val="western"/>
              <w:spacing w:before="0" w:beforeAutospacing="0" w:after="0" w:afterAutospacing="0" w:line="312" w:lineRule="atLeast"/>
              <w:jc w:val="both"/>
              <w:textAlignment w:val="baseline"/>
              <w:rPr>
                <w:bdr w:val="none" w:sz="0" w:space="0" w:color="auto" w:frame="1"/>
              </w:rPr>
            </w:pPr>
            <w:r>
              <w:rPr>
                <w:bdr w:val="none" w:sz="0" w:space="0" w:color="auto" w:frame="1"/>
              </w:rPr>
              <w:t>«Чегемские РЭС»;</w:t>
            </w:r>
          </w:p>
          <w:p w14:paraId="4EF23C20" w14:textId="77777777" w:rsidR="00360978" w:rsidRDefault="00360978" w:rsidP="00BC49EE">
            <w:pPr>
              <w:pStyle w:val="western"/>
              <w:spacing w:before="0" w:beforeAutospacing="0" w:after="0" w:afterAutospacing="0" w:line="312" w:lineRule="atLeast"/>
              <w:jc w:val="both"/>
              <w:textAlignment w:val="baseline"/>
            </w:pPr>
            <w:r>
              <w:t>теплоснабжающая организация МУП</w:t>
            </w:r>
          </w:p>
          <w:p w14:paraId="3DF96B78" w14:textId="77777777" w:rsidR="00360978" w:rsidRDefault="00360978" w:rsidP="00BC49EE">
            <w:pPr>
              <w:pStyle w:val="western"/>
              <w:spacing w:before="0" w:beforeAutospacing="0" w:after="0" w:afterAutospacing="0" w:line="312" w:lineRule="atLeast"/>
              <w:jc w:val="both"/>
              <w:textAlignment w:val="baseline"/>
              <w:rPr>
                <w:bdr w:val="none" w:sz="0" w:space="0" w:color="auto" w:frame="1"/>
              </w:rPr>
            </w:pPr>
            <w:r>
              <w:rPr>
                <w:bdr w:val="none" w:sz="0" w:space="0" w:color="auto" w:frame="1"/>
              </w:rPr>
              <w:t xml:space="preserve">«Чегем </w:t>
            </w:r>
            <w:proofErr w:type="spellStart"/>
            <w:r>
              <w:rPr>
                <w:bdr w:val="none" w:sz="0" w:space="0" w:color="auto" w:frame="1"/>
              </w:rPr>
              <w:t>теплосервис</w:t>
            </w:r>
            <w:proofErr w:type="spellEnd"/>
            <w:r>
              <w:rPr>
                <w:bdr w:val="none" w:sz="0" w:space="0" w:color="auto" w:frame="1"/>
              </w:rPr>
              <w:t>»;</w:t>
            </w:r>
          </w:p>
          <w:p w14:paraId="249CBE40" w14:textId="77777777" w:rsidR="00360978" w:rsidRDefault="00360978" w:rsidP="00BC49EE">
            <w:pPr>
              <w:pStyle w:val="western"/>
              <w:spacing w:before="0" w:beforeAutospacing="0" w:after="0" w:afterAutospacing="0" w:line="312" w:lineRule="atLeast"/>
              <w:jc w:val="both"/>
              <w:textAlignment w:val="baseline"/>
              <w:rPr>
                <w:bdr w:val="none" w:sz="0" w:space="0" w:color="auto" w:frame="1"/>
              </w:rPr>
            </w:pPr>
            <w:r>
              <w:rPr>
                <w:bdr w:val="none" w:sz="0" w:space="0" w:color="auto" w:frame="1"/>
              </w:rPr>
              <w:t xml:space="preserve">Администрация  </w:t>
            </w:r>
          </w:p>
          <w:p w14:paraId="2C3B670E"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bdr w:val="none" w:sz="0" w:space="0" w:color="auto" w:frame="1"/>
              </w:rPr>
              <w:t>с. п. Шалушка</w:t>
            </w:r>
          </w:p>
        </w:tc>
      </w:tr>
      <w:tr w:rsidR="00360978" w14:paraId="214B08A5" w14:textId="77777777" w:rsidTr="00BC49EE">
        <w:tc>
          <w:tcPr>
            <w:tcW w:w="594" w:type="dxa"/>
          </w:tcPr>
          <w:p w14:paraId="15BD8455"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sz w:val="28"/>
                <w:szCs w:val="28"/>
                <w:bdr w:val="none" w:sz="0" w:space="0" w:color="auto" w:frame="1"/>
              </w:rPr>
              <w:t>4</w:t>
            </w:r>
          </w:p>
        </w:tc>
        <w:tc>
          <w:tcPr>
            <w:tcW w:w="4621" w:type="dxa"/>
          </w:tcPr>
          <w:p w14:paraId="228A7BBC"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t xml:space="preserve">Руководителю оперативного штаба по ликвидации аварии организовать оповещение членов оперативного штаба (место сбора - Администрация сельского поселения Шалушка). Результаты </w:t>
            </w:r>
            <w:r>
              <w:lastRenderedPageBreak/>
              <w:t>оповещения доложить Руководителю оперативного штаба (заместителю)</w:t>
            </w:r>
          </w:p>
        </w:tc>
        <w:tc>
          <w:tcPr>
            <w:tcW w:w="1806" w:type="dxa"/>
          </w:tcPr>
          <w:p w14:paraId="35B9A062"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proofErr w:type="spellStart"/>
            <w:r>
              <w:lastRenderedPageBreak/>
              <w:t>Немедлено</w:t>
            </w:r>
            <w:proofErr w:type="spellEnd"/>
            <w:r>
              <w:t xml:space="preserve"> В рабочее время Ч+ 0 ч. 20 мин в нерабочее время Ч +1 час 30 мин</w:t>
            </w:r>
          </w:p>
        </w:tc>
        <w:tc>
          <w:tcPr>
            <w:tcW w:w="2324" w:type="dxa"/>
          </w:tcPr>
          <w:p w14:paraId="2D4A9536"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t>Дежурный ЕДДС</w:t>
            </w:r>
          </w:p>
        </w:tc>
      </w:tr>
      <w:tr w:rsidR="00360978" w14:paraId="059BBA95" w14:textId="77777777" w:rsidTr="00BC49EE">
        <w:tc>
          <w:tcPr>
            <w:tcW w:w="594" w:type="dxa"/>
          </w:tcPr>
          <w:p w14:paraId="5697551E"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sz w:val="28"/>
                <w:szCs w:val="28"/>
                <w:bdr w:val="none" w:sz="0" w:space="0" w:color="auto" w:frame="1"/>
              </w:rPr>
              <w:t>5</w:t>
            </w:r>
          </w:p>
        </w:tc>
        <w:tc>
          <w:tcPr>
            <w:tcW w:w="4621" w:type="dxa"/>
          </w:tcPr>
          <w:p w14:paraId="06A93C10"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t>Проведение расчётов по устойчивости функционирования систем отопления в условиях критически низких температур при отсутствии энергоснабжения и выдача рекомендаций Администрацию Новоселовского сельского поселения</w:t>
            </w:r>
          </w:p>
        </w:tc>
        <w:tc>
          <w:tcPr>
            <w:tcW w:w="1806" w:type="dxa"/>
          </w:tcPr>
          <w:p w14:paraId="2571F553"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t>Ч + 2 ч. 00 мин.</w:t>
            </w:r>
          </w:p>
        </w:tc>
        <w:tc>
          <w:tcPr>
            <w:tcW w:w="2324" w:type="dxa"/>
          </w:tcPr>
          <w:p w14:paraId="1FDD3DE2" w14:textId="3CFE4E92" w:rsidR="00360978" w:rsidRDefault="00594E41" w:rsidP="00BC49EE">
            <w:pPr>
              <w:pStyle w:val="western"/>
              <w:spacing w:before="0" w:beforeAutospacing="0" w:after="0" w:afterAutospacing="0" w:line="312" w:lineRule="atLeast"/>
              <w:jc w:val="both"/>
              <w:textAlignment w:val="baseline"/>
              <w:rPr>
                <w:sz w:val="28"/>
                <w:szCs w:val="28"/>
                <w:bdr w:val="none" w:sz="0" w:space="0" w:color="auto" w:frame="1"/>
              </w:rPr>
            </w:pPr>
            <w:r>
              <w:rPr>
                <w:sz w:val="28"/>
                <w:szCs w:val="28"/>
                <w:bdr w:val="none" w:sz="0" w:space="0" w:color="auto" w:frame="1"/>
              </w:rPr>
              <w:t xml:space="preserve">ДДС администрации </w:t>
            </w:r>
            <w:proofErr w:type="spellStart"/>
            <w:r>
              <w:rPr>
                <w:sz w:val="28"/>
                <w:szCs w:val="28"/>
                <w:bdr w:val="none" w:sz="0" w:space="0" w:color="auto" w:frame="1"/>
              </w:rPr>
              <w:t>с.</w:t>
            </w:r>
            <w:r w:rsidR="00360978">
              <w:rPr>
                <w:sz w:val="28"/>
                <w:szCs w:val="28"/>
                <w:bdr w:val="none" w:sz="0" w:space="0" w:color="auto" w:frame="1"/>
              </w:rPr>
              <w:t>п</w:t>
            </w:r>
            <w:proofErr w:type="spellEnd"/>
            <w:r w:rsidR="00360978">
              <w:rPr>
                <w:sz w:val="28"/>
                <w:szCs w:val="28"/>
                <w:bdr w:val="none" w:sz="0" w:space="0" w:color="auto" w:frame="1"/>
              </w:rPr>
              <w:t>. Шалушка</w:t>
            </w:r>
          </w:p>
        </w:tc>
      </w:tr>
      <w:tr w:rsidR="00360978" w14:paraId="50246005" w14:textId="77777777" w:rsidTr="00BC49EE">
        <w:tc>
          <w:tcPr>
            <w:tcW w:w="594" w:type="dxa"/>
          </w:tcPr>
          <w:p w14:paraId="42519170"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sz w:val="28"/>
                <w:szCs w:val="28"/>
                <w:bdr w:val="none" w:sz="0" w:space="0" w:color="auto" w:frame="1"/>
              </w:rPr>
              <w:t>6</w:t>
            </w:r>
          </w:p>
        </w:tc>
        <w:tc>
          <w:tcPr>
            <w:tcW w:w="4621" w:type="dxa"/>
          </w:tcPr>
          <w:p w14:paraId="4E454F14"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t>Проведение заседания КЧС и ОПБ сельского поселения  Шалушка и подготовка распоряжения председателя комиссии по ЧС и ОПБ сельского поселения Шалушка «О переводе звена территориальной подсистемы РСЧС в режим ПОВЫШЕННОЙ ГОТОВНОСТИ» (по решению председателя КЧС и ОПБ сельского поселения  Шалушка при критически низких температурах, остановках котельных, водозаборов, прекращении отопления учреждений здравоохранения, учреждений с круглосуточным пребыванием маломобильных групп населения, школ повлекшие нарушения условий жизнедеятельности людей.</w:t>
            </w:r>
          </w:p>
        </w:tc>
        <w:tc>
          <w:tcPr>
            <w:tcW w:w="1806" w:type="dxa"/>
          </w:tcPr>
          <w:p w14:paraId="53F7807D"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t>Ч + (1 ч. 30 мин- 2 ч. 30 мин).</w:t>
            </w:r>
          </w:p>
        </w:tc>
        <w:tc>
          <w:tcPr>
            <w:tcW w:w="2324" w:type="dxa"/>
          </w:tcPr>
          <w:p w14:paraId="59092D86" w14:textId="43617BFA"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t xml:space="preserve">Председатель КЧС и ОПБ сельского </w:t>
            </w:r>
            <w:r w:rsidR="00594E41">
              <w:t>поселения Шалушка</w:t>
            </w:r>
            <w:r>
              <w:t xml:space="preserve"> Оперативный штаб КЧС и </w:t>
            </w:r>
            <w:r w:rsidR="00594E41">
              <w:t>ОПБ сельского</w:t>
            </w:r>
            <w:r>
              <w:t xml:space="preserve"> поселения Шалушка.</w:t>
            </w:r>
          </w:p>
        </w:tc>
      </w:tr>
      <w:tr w:rsidR="00360978" w14:paraId="0F81F82D" w14:textId="77777777" w:rsidTr="00BC49EE">
        <w:tc>
          <w:tcPr>
            <w:tcW w:w="594" w:type="dxa"/>
          </w:tcPr>
          <w:p w14:paraId="1E8480B3"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sz w:val="28"/>
                <w:szCs w:val="28"/>
                <w:bdr w:val="none" w:sz="0" w:space="0" w:color="auto" w:frame="1"/>
              </w:rPr>
              <w:t>7</w:t>
            </w:r>
          </w:p>
        </w:tc>
        <w:tc>
          <w:tcPr>
            <w:tcW w:w="4621" w:type="dxa"/>
          </w:tcPr>
          <w:p w14:paraId="5C4A278C" w14:textId="1FA1B863" w:rsidR="00360978" w:rsidRDefault="00594E41" w:rsidP="00BC49EE">
            <w:pPr>
              <w:pStyle w:val="western"/>
              <w:spacing w:before="0" w:beforeAutospacing="0" w:after="0" w:afterAutospacing="0" w:line="312" w:lineRule="atLeast"/>
              <w:jc w:val="both"/>
              <w:textAlignment w:val="baseline"/>
              <w:rPr>
                <w:bdr w:val="none" w:sz="0" w:space="0" w:color="auto" w:frame="1"/>
              </w:rPr>
            </w:pPr>
            <w:r w:rsidRPr="00A0040D">
              <w:rPr>
                <w:bdr w:val="none" w:sz="0" w:space="0" w:color="auto" w:frame="1"/>
              </w:rPr>
              <w:t xml:space="preserve">Организация </w:t>
            </w:r>
            <w:r>
              <w:rPr>
                <w:bdr w:val="none" w:sz="0" w:space="0" w:color="auto" w:frame="1"/>
              </w:rPr>
              <w:t>работы оперативного</w:t>
            </w:r>
            <w:r w:rsidR="00360978">
              <w:rPr>
                <w:bdr w:val="none" w:sz="0" w:space="0" w:color="auto" w:frame="1"/>
              </w:rPr>
              <w:t xml:space="preserve"> штаба</w:t>
            </w:r>
          </w:p>
          <w:p w14:paraId="23DBFB81" w14:textId="0E8ACF1D" w:rsidR="00360978" w:rsidRPr="00A0040D" w:rsidRDefault="00594E41" w:rsidP="00BC49EE">
            <w:pPr>
              <w:pStyle w:val="western"/>
              <w:spacing w:before="0" w:beforeAutospacing="0" w:after="0" w:afterAutospacing="0" w:line="312" w:lineRule="atLeast"/>
              <w:jc w:val="both"/>
              <w:textAlignment w:val="baseline"/>
              <w:rPr>
                <w:bdr w:val="none" w:sz="0" w:space="0" w:color="auto" w:frame="1"/>
              </w:rPr>
            </w:pPr>
            <w:r>
              <w:rPr>
                <w:bdr w:val="none" w:sz="0" w:space="0" w:color="auto" w:frame="1"/>
              </w:rPr>
              <w:t>администрации с.</w:t>
            </w:r>
            <w:r w:rsidR="00360978">
              <w:rPr>
                <w:bdr w:val="none" w:sz="0" w:space="0" w:color="auto" w:frame="1"/>
              </w:rPr>
              <w:t xml:space="preserve"> п. Шалушка</w:t>
            </w:r>
          </w:p>
        </w:tc>
        <w:tc>
          <w:tcPr>
            <w:tcW w:w="1806" w:type="dxa"/>
          </w:tcPr>
          <w:p w14:paraId="494C4EF1"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t>Ч + 1 ч. 30 мин</w:t>
            </w:r>
          </w:p>
        </w:tc>
        <w:tc>
          <w:tcPr>
            <w:tcW w:w="2324" w:type="dxa"/>
          </w:tcPr>
          <w:p w14:paraId="0F7D4D8B" w14:textId="4DF8D1B8" w:rsidR="00360978" w:rsidRDefault="00594E41" w:rsidP="00BC49EE">
            <w:pPr>
              <w:pStyle w:val="western"/>
              <w:spacing w:before="0" w:beforeAutospacing="0" w:after="0" w:afterAutospacing="0" w:line="312" w:lineRule="atLeast"/>
              <w:jc w:val="both"/>
              <w:textAlignment w:val="baseline"/>
              <w:rPr>
                <w:bdr w:val="none" w:sz="0" w:space="0" w:color="auto" w:frame="1"/>
              </w:rPr>
            </w:pPr>
            <w:r w:rsidRPr="00A0040D">
              <w:rPr>
                <w:bdr w:val="none" w:sz="0" w:space="0" w:color="auto" w:frame="1"/>
              </w:rPr>
              <w:t>Глава администрации</w:t>
            </w:r>
            <w:r w:rsidR="00360978" w:rsidRPr="00A0040D">
              <w:rPr>
                <w:bdr w:val="none" w:sz="0" w:space="0" w:color="auto" w:frame="1"/>
              </w:rPr>
              <w:t xml:space="preserve">  </w:t>
            </w:r>
          </w:p>
          <w:p w14:paraId="551486BE" w14:textId="77777777" w:rsidR="00360978" w:rsidRPr="00A0040D" w:rsidRDefault="00360978" w:rsidP="00BC49EE">
            <w:pPr>
              <w:pStyle w:val="western"/>
              <w:spacing w:before="0" w:beforeAutospacing="0" w:after="0" w:afterAutospacing="0" w:line="312" w:lineRule="atLeast"/>
              <w:jc w:val="both"/>
              <w:textAlignment w:val="baseline"/>
              <w:rPr>
                <w:bdr w:val="none" w:sz="0" w:space="0" w:color="auto" w:frame="1"/>
              </w:rPr>
            </w:pPr>
            <w:r w:rsidRPr="00A0040D">
              <w:rPr>
                <w:bdr w:val="none" w:sz="0" w:space="0" w:color="auto" w:frame="1"/>
              </w:rPr>
              <w:t>с. п. Шалушка</w:t>
            </w:r>
          </w:p>
        </w:tc>
      </w:tr>
      <w:tr w:rsidR="00360978" w14:paraId="1638BC75" w14:textId="77777777" w:rsidTr="00BC49EE">
        <w:tc>
          <w:tcPr>
            <w:tcW w:w="594" w:type="dxa"/>
          </w:tcPr>
          <w:p w14:paraId="081A7EF6"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sz w:val="28"/>
                <w:szCs w:val="28"/>
                <w:bdr w:val="none" w:sz="0" w:space="0" w:color="auto" w:frame="1"/>
              </w:rPr>
              <w:t>8</w:t>
            </w:r>
          </w:p>
        </w:tc>
        <w:tc>
          <w:tcPr>
            <w:tcW w:w="4621" w:type="dxa"/>
          </w:tcPr>
          <w:p w14:paraId="7B856813" w14:textId="30C38F09"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t xml:space="preserve">Выезд оперативной группы </w:t>
            </w:r>
            <w:r w:rsidR="00594E41">
              <w:t>администрации с.</w:t>
            </w:r>
            <w:r>
              <w:t xml:space="preserve"> п. </w:t>
            </w:r>
            <w:r w:rsidR="00594E41">
              <w:t>Шалушка на место</w:t>
            </w:r>
            <w:r>
              <w:t xml:space="preserve"> аварии. Проведение анализа обстановки, определение возможных последствий аварии и необходимых сил и средств для её ликвидации (по решению Главы с. п. Шалушка). </w:t>
            </w:r>
          </w:p>
        </w:tc>
        <w:tc>
          <w:tcPr>
            <w:tcW w:w="1806" w:type="dxa"/>
          </w:tcPr>
          <w:p w14:paraId="47F69065"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t xml:space="preserve">Ч+ 2 ч. 00 мин. </w:t>
            </w:r>
          </w:p>
        </w:tc>
        <w:tc>
          <w:tcPr>
            <w:tcW w:w="2324" w:type="dxa"/>
          </w:tcPr>
          <w:p w14:paraId="590E5752"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t xml:space="preserve"> Оперативный штаб КЧС и ОПБ с. п. Шалушка </w:t>
            </w:r>
          </w:p>
        </w:tc>
      </w:tr>
      <w:tr w:rsidR="00360978" w14:paraId="5ABB17C4" w14:textId="77777777" w:rsidTr="00BC49EE">
        <w:tc>
          <w:tcPr>
            <w:tcW w:w="594" w:type="dxa"/>
          </w:tcPr>
          <w:p w14:paraId="19A29BEA"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sz w:val="28"/>
                <w:szCs w:val="28"/>
                <w:bdr w:val="none" w:sz="0" w:space="0" w:color="auto" w:frame="1"/>
              </w:rPr>
              <w:t>9</w:t>
            </w:r>
          </w:p>
        </w:tc>
        <w:tc>
          <w:tcPr>
            <w:tcW w:w="4621" w:type="dxa"/>
          </w:tcPr>
          <w:p w14:paraId="0E441775"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t>Организация и проведение работ по ликвидации аварии на коммунальных системах жизнеобеспечения.</w:t>
            </w:r>
          </w:p>
        </w:tc>
        <w:tc>
          <w:tcPr>
            <w:tcW w:w="1806" w:type="dxa"/>
          </w:tcPr>
          <w:p w14:paraId="6544A6DD"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t>Ч+З ч. 00 мин</w:t>
            </w:r>
          </w:p>
        </w:tc>
        <w:tc>
          <w:tcPr>
            <w:tcW w:w="2324" w:type="dxa"/>
          </w:tcPr>
          <w:p w14:paraId="15C25171"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t>Оперативный штаб КЧС и ОПБ с. п. Шалушка</w:t>
            </w:r>
          </w:p>
        </w:tc>
      </w:tr>
      <w:tr w:rsidR="00360978" w14:paraId="2CA338B2" w14:textId="77777777" w:rsidTr="00BC49EE">
        <w:tc>
          <w:tcPr>
            <w:tcW w:w="594" w:type="dxa"/>
          </w:tcPr>
          <w:p w14:paraId="568BB17D"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sz w:val="28"/>
                <w:szCs w:val="28"/>
                <w:bdr w:val="none" w:sz="0" w:space="0" w:color="auto" w:frame="1"/>
              </w:rPr>
              <w:t>10</w:t>
            </w:r>
          </w:p>
        </w:tc>
        <w:tc>
          <w:tcPr>
            <w:tcW w:w="4621" w:type="dxa"/>
          </w:tcPr>
          <w:p w14:paraId="4824E8D8"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t>Оповещение населения об аварии на коммунальных системах жизнеобеспечения (при необходимости).</w:t>
            </w:r>
          </w:p>
        </w:tc>
        <w:tc>
          <w:tcPr>
            <w:tcW w:w="1806" w:type="dxa"/>
          </w:tcPr>
          <w:p w14:paraId="4B05778A"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t>Ч+ 2 ч. 00 мин.</w:t>
            </w:r>
          </w:p>
        </w:tc>
        <w:tc>
          <w:tcPr>
            <w:tcW w:w="2324" w:type="dxa"/>
          </w:tcPr>
          <w:p w14:paraId="2BC7D781"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t>Оперативный штаб КЧС и ОПБ с. п. Шалушка</w:t>
            </w:r>
          </w:p>
        </w:tc>
      </w:tr>
      <w:tr w:rsidR="00360978" w14:paraId="34520CE2" w14:textId="77777777" w:rsidTr="00BC49EE">
        <w:tc>
          <w:tcPr>
            <w:tcW w:w="594" w:type="dxa"/>
          </w:tcPr>
          <w:p w14:paraId="0CC2CD6C"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sz w:val="28"/>
                <w:szCs w:val="28"/>
                <w:bdr w:val="none" w:sz="0" w:space="0" w:color="auto" w:frame="1"/>
              </w:rPr>
              <w:t>11</w:t>
            </w:r>
          </w:p>
        </w:tc>
        <w:tc>
          <w:tcPr>
            <w:tcW w:w="4621" w:type="dxa"/>
          </w:tcPr>
          <w:p w14:paraId="284F6A06"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t xml:space="preserve">Организация сбора и обобщения информации: о ходе развития аварии и проведения работ по её ликвидации; о состоянии безопасности объектов жизнеобеспечения поселения; о состоянии </w:t>
            </w:r>
            <w:r>
              <w:lastRenderedPageBreak/>
              <w:t>отопительных котельных, тепловых пунктов, систем энергоснабжения, о наличии резервного топлива; доведение информации до ОДС ЕДДС.</w:t>
            </w:r>
          </w:p>
        </w:tc>
        <w:tc>
          <w:tcPr>
            <w:tcW w:w="1806" w:type="dxa"/>
          </w:tcPr>
          <w:p w14:paraId="09A32E17"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lastRenderedPageBreak/>
              <w:t>Через каждые 1 час (в течение первых суток) 2 часа (в послед, сутки).</w:t>
            </w:r>
          </w:p>
        </w:tc>
        <w:tc>
          <w:tcPr>
            <w:tcW w:w="2324" w:type="dxa"/>
          </w:tcPr>
          <w:p w14:paraId="542BEDE3"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t>Оперативный штаб КЧС и ОПБ с. п. Шалушка</w:t>
            </w:r>
          </w:p>
        </w:tc>
      </w:tr>
      <w:tr w:rsidR="00360978" w14:paraId="56EA7545" w14:textId="77777777" w:rsidTr="00BC49EE">
        <w:tc>
          <w:tcPr>
            <w:tcW w:w="594" w:type="dxa"/>
          </w:tcPr>
          <w:p w14:paraId="4AC517C3"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sz w:val="28"/>
                <w:szCs w:val="28"/>
                <w:bdr w:val="none" w:sz="0" w:space="0" w:color="auto" w:frame="1"/>
              </w:rPr>
              <w:t>12</w:t>
            </w:r>
          </w:p>
        </w:tc>
        <w:tc>
          <w:tcPr>
            <w:tcW w:w="4621" w:type="dxa"/>
          </w:tcPr>
          <w:p w14:paraId="062D6FA1" w14:textId="77777777" w:rsidR="00360978" w:rsidRDefault="00360978" w:rsidP="00BC49EE">
            <w:pPr>
              <w:pStyle w:val="western"/>
              <w:spacing w:before="0" w:beforeAutospacing="0" w:after="0" w:afterAutospacing="0" w:line="312" w:lineRule="atLeast"/>
              <w:jc w:val="both"/>
              <w:textAlignment w:val="baseline"/>
            </w:pPr>
            <w:r>
              <w:t>Проведение мероприятий по обеспечению беспрепятственного проезда спецтехники в районе аварии.</w:t>
            </w:r>
          </w:p>
        </w:tc>
        <w:tc>
          <w:tcPr>
            <w:tcW w:w="1806" w:type="dxa"/>
          </w:tcPr>
          <w:p w14:paraId="18203A86" w14:textId="77777777" w:rsidR="00360978" w:rsidRDefault="00360978" w:rsidP="00BC49EE">
            <w:pPr>
              <w:pStyle w:val="western"/>
              <w:spacing w:before="0" w:beforeAutospacing="0" w:after="0" w:afterAutospacing="0" w:line="312" w:lineRule="atLeast"/>
              <w:jc w:val="both"/>
              <w:textAlignment w:val="baseline"/>
            </w:pPr>
            <w:r>
              <w:t>Ч+1 ч 00 мин</w:t>
            </w:r>
          </w:p>
        </w:tc>
        <w:tc>
          <w:tcPr>
            <w:tcW w:w="2324" w:type="dxa"/>
          </w:tcPr>
          <w:p w14:paraId="2771E1A6" w14:textId="0C5F1825" w:rsidR="00360978" w:rsidRDefault="00360978" w:rsidP="00BC49EE">
            <w:pPr>
              <w:pStyle w:val="western"/>
              <w:spacing w:before="0" w:beforeAutospacing="0" w:after="0" w:afterAutospacing="0" w:line="312" w:lineRule="atLeast"/>
              <w:jc w:val="both"/>
              <w:textAlignment w:val="baseline"/>
            </w:pPr>
            <w:r>
              <w:t xml:space="preserve">ОМВД </w:t>
            </w:r>
            <w:r w:rsidR="00594E41">
              <w:t>России по КБР в</w:t>
            </w:r>
            <w:r>
              <w:t xml:space="preserve"> </w:t>
            </w:r>
            <w:r w:rsidR="00594E41">
              <w:t>Чегемском районе</w:t>
            </w:r>
          </w:p>
        </w:tc>
      </w:tr>
      <w:tr w:rsidR="00360978" w14:paraId="06B8F700" w14:textId="77777777" w:rsidTr="00BC49EE">
        <w:tc>
          <w:tcPr>
            <w:tcW w:w="594" w:type="dxa"/>
          </w:tcPr>
          <w:p w14:paraId="7BA1BB58" w14:textId="77777777" w:rsidR="00360978" w:rsidRDefault="00360978" w:rsidP="00BC49EE">
            <w:pPr>
              <w:pStyle w:val="western"/>
              <w:spacing w:before="0" w:beforeAutospacing="0" w:after="0" w:afterAutospacing="0" w:line="312" w:lineRule="atLeast"/>
              <w:jc w:val="both"/>
              <w:textAlignment w:val="baseline"/>
              <w:rPr>
                <w:sz w:val="28"/>
                <w:szCs w:val="28"/>
                <w:bdr w:val="none" w:sz="0" w:space="0" w:color="auto" w:frame="1"/>
              </w:rPr>
            </w:pPr>
            <w:r>
              <w:rPr>
                <w:sz w:val="28"/>
                <w:szCs w:val="28"/>
                <w:bdr w:val="none" w:sz="0" w:space="0" w:color="auto" w:frame="1"/>
              </w:rPr>
              <w:t>13</w:t>
            </w:r>
          </w:p>
        </w:tc>
        <w:tc>
          <w:tcPr>
            <w:tcW w:w="4621" w:type="dxa"/>
          </w:tcPr>
          <w:p w14:paraId="069D12A9" w14:textId="77777777" w:rsidR="00360978" w:rsidRDefault="00360978" w:rsidP="00BC49EE">
            <w:pPr>
              <w:pStyle w:val="western"/>
              <w:spacing w:before="0" w:beforeAutospacing="0" w:after="0" w:afterAutospacing="0" w:line="312" w:lineRule="atLeast"/>
              <w:jc w:val="both"/>
              <w:textAlignment w:val="baseline"/>
            </w:pPr>
            <w:r>
              <w:t>Привлечение дополнительных сил и средств, необходимых для ликвидации аварии на коммунальных системах жизнеобеспечения.</w:t>
            </w:r>
          </w:p>
        </w:tc>
        <w:tc>
          <w:tcPr>
            <w:tcW w:w="1806" w:type="dxa"/>
          </w:tcPr>
          <w:p w14:paraId="52E1A241" w14:textId="77777777" w:rsidR="00360978" w:rsidRDefault="00360978" w:rsidP="00BC49EE">
            <w:pPr>
              <w:pStyle w:val="western"/>
              <w:spacing w:before="0" w:beforeAutospacing="0" w:after="0" w:afterAutospacing="0" w:line="312" w:lineRule="atLeast"/>
              <w:jc w:val="both"/>
              <w:textAlignment w:val="baseline"/>
            </w:pPr>
            <w:r>
              <w:t>По решению председателя комиссии ЧС администрации с. п. Шалушка</w:t>
            </w:r>
          </w:p>
        </w:tc>
        <w:tc>
          <w:tcPr>
            <w:tcW w:w="2324" w:type="dxa"/>
          </w:tcPr>
          <w:p w14:paraId="351A6EAE" w14:textId="77777777" w:rsidR="00360978" w:rsidRDefault="00360978" w:rsidP="00BC49EE">
            <w:pPr>
              <w:pStyle w:val="western"/>
              <w:spacing w:before="0" w:beforeAutospacing="0" w:after="0" w:afterAutospacing="0" w:line="312" w:lineRule="atLeast"/>
              <w:jc w:val="both"/>
              <w:textAlignment w:val="baseline"/>
            </w:pPr>
            <w:r>
              <w:t xml:space="preserve">Дежурно-диспетчерские службы Администрация </w:t>
            </w:r>
          </w:p>
          <w:p w14:paraId="5214E599" w14:textId="77777777" w:rsidR="00360978" w:rsidRDefault="00360978" w:rsidP="00BC49EE">
            <w:pPr>
              <w:pStyle w:val="western"/>
              <w:spacing w:before="0" w:beforeAutospacing="0" w:after="0" w:afterAutospacing="0" w:line="312" w:lineRule="atLeast"/>
              <w:jc w:val="both"/>
              <w:textAlignment w:val="baseline"/>
            </w:pPr>
            <w:r>
              <w:t>с. п. Шалушка</w:t>
            </w:r>
          </w:p>
        </w:tc>
      </w:tr>
      <w:tr w:rsidR="00360978" w14:paraId="71D179BF" w14:textId="77777777" w:rsidTr="00BC49EE">
        <w:tc>
          <w:tcPr>
            <w:tcW w:w="9345" w:type="dxa"/>
            <w:gridSpan w:val="4"/>
          </w:tcPr>
          <w:p w14:paraId="00E87B5E" w14:textId="77777777" w:rsidR="00360978" w:rsidRDefault="00360978" w:rsidP="00BC49EE">
            <w:pPr>
              <w:pStyle w:val="western"/>
              <w:spacing w:before="0" w:beforeAutospacing="0" w:after="0" w:afterAutospacing="0" w:line="312" w:lineRule="atLeast"/>
              <w:jc w:val="both"/>
              <w:textAlignment w:val="baseline"/>
            </w:pPr>
            <w:r>
              <w:t>По истечении 24 часов после возникновения аварии на коммунальных системах жизнеобеспечения (переход аварии в режим чрезвычайной ситуации)</w:t>
            </w:r>
          </w:p>
        </w:tc>
      </w:tr>
    </w:tbl>
    <w:p w14:paraId="0C3881DD" w14:textId="77777777" w:rsidR="00360978" w:rsidRPr="006B0FBC" w:rsidRDefault="00360978" w:rsidP="00360978">
      <w:pPr>
        <w:pStyle w:val="western"/>
        <w:shd w:val="clear" w:color="auto" w:fill="FFFFFF" w:themeFill="background1"/>
        <w:spacing w:before="0" w:beforeAutospacing="0" w:after="0" w:afterAutospacing="0" w:line="312" w:lineRule="atLeast"/>
        <w:jc w:val="both"/>
        <w:textAlignment w:val="baseline"/>
        <w:rPr>
          <w:sz w:val="28"/>
          <w:szCs w:val="28"/>
          <w:bdr w:val="none" w:sz="0" w:space="0" w:color="auto" w:frame="1"/>
        </w:rPr>
      </w:pPr>
    </w:p>
    <w:p w14:paraId="6EDAA278" w14:textId="7C4B81AA" w:rsidR="00360978" w:rsidRPr="006B0FBC" w:rsidRDefault="00360978" w:rsidP="00360978">
      <w:pPr>
        <w:spacing w:after="0"/>
        <w:jc w:val="both"/>
        <w:rPr>
          <w:rFonts w:ascii="Times New Roman" w:hAnsi="Times New Roman" w:cs="Times New Roman"/>
          <w:sz w:val="28"/>
          <w:szCs w:val="28"/>
        </w:rPr>
      </w:pPr>
      <w:r w:rsidRPr="006B0FBC">
        <w:rPr>
          <w:rFonts w:ascii="Times New Roman" w:hAnsi="Times New Roman" w:cs="Times New Roman"/>
          <w:sz w:val="28"/>
          <w:szCs w:val="28"/>
        </w:rPr>
        <w:t xml:space="preserve">Организация взаимодействия привлекаемых сил и </w:t>
      </w:r>
      <w:r w:rsidR="00594E41" w:rsidRPr="006B0FBC">
        <w:rPr>
          <w:rFonts w:ascii="Times New Roman" w:hAnsi="Times New Roman" w:cs="Times New Roman"/>
          <w:sz w:val="28"/>
          <w:szCs w:val="28"/>
        </w:rPr>
        <w:t>средств осуществляется</w:t>
      </w:r>
      <w:r w:rsidRPr="006B0FBC">
        <w:rPr>
          <w:rFonts w:ascii="Times New Roman" w:hAnsi="Times New Roman" w:cs="Times New Roman"/>
          <w:sz w:val="28"/>
          <w:szCs w:val="28"/>
        </w:rPr>
        <w:t>:</w:t>
      </w:r>
    </w:p>
    <w:p w14:paraId="5497D5B8" w14:textId="77777777" w:rsidR="00360978" w:rsidRPr="006B0FBC" w:rsidRDefault="00360978" w:rsidP="00360978">
      <w:pPr>
        <w:spacing w:after="0"/>
        <w:jc w:val="both"/>
        <w:rPr>
          <w:rFonts w:ascii="Times New Roman" w:hAnsi="Times New Roman" w:cs="Times New Roman"/>
          <w:sz w:val="28"/>
          <w:szCs w:val="28"/>
        </w:rPr>
      </w:pPr>
      <w:r w:rsidRPr="006B0FBC">
        <w:rPr>
          <w:rFonts w:ascii="Times New Roman" w:hAnsi="Times New Roman" w:cs="Times New Roman"/>
          <w:sz w:val="28"/>
          <w:szCs w:val="28"/>
        </w:rPr>
        <w:t xml:space="preserve">- в повседневной деятельности: </w:t>
      </w:r>
    </w:p>
    <w:p w14:paraId="5FEEE50F" w14:textId="77777777" w:rsidR="00360978" w:rsidRPr="006B0FBC" w:rsidRDefault="00360978" w:rsidP="00360978">
      <w:pPr>
        <w:spacing w:after="0"/>
        <w:ind w:firstLine="708"/>
        <w:jc w:val="both"/>
        <w:rPr>
          <w:rFonts w:ascii="Times New Roman" w:hAnsi="Times New Roman" w:cs="Times New Roman"/>
          <w:sz w:val="28"/>
          <w:szCs w:val="28"/>
        </w:rPr>
      </w:pPr>
      <w:r w:rsidRPr="006B0FBC">
        <w:rPr>
          <w:rFonts w:ascii="Times New Roman" w:hAnsi="Times New Roman" w:cs="Times New Roman"/>
          <w:sz w:val="28"/>
          <w:szCs w:val="28"/>
        </w:rPr>
        <w:t>а) совместным участием в разработке Планов действий;</w:t>
      </w:r>
    </w:p>
    <w:p w14:paraId="6AD65BE5" w14:textId="77777777" w:rsidR="00360978" w:rsidRPr="006B0FBC" w:rsidRDefault="00360978" w:rsidP="00360978">
      <w:pPr>
        <w:spacing w:after="0"/>
        <w:ind w:firstLine="708"/>
        <w:jc w:val="both"/>
        <w:rPr>
          <w:rFonts w:ascii="Times New Roman" w:hAnsi="Times New Roman" w:cs="Times New Roman"/>
          <w:sz w:val="28"/>
          <w:szCs w:val="28"/>
        </w:rPr>
      </w:pPr>
      <w:r w:rsidRPr="006B0FBC">
        <w:rPr>
          <w:rFonts w:ascii="Times New Roman" w:hAnsi="Times New Roman" w:cs="Times New Roman"/>
          <w:sz w:val="28"/>
          <w:szCs w:val="28"/>
        </w:rPr>
        <w:t xml:space="preserve"> б) проведением совместных тренировок (учений); </w:t>
      </w:r>
    </w:p>
    <w:p w14:paraId="3C904C2A" w14:textId="77777777" w:rsidR="00360978" w:rsidRPr="006B0FBC" w:rsidRDefault="00360978" w:rsidP="00360978">
      <w:pPr>
        <w:spacing w:after="0"/>
        <w:ind w:firstLine="708"/>
        <w:jc w:val="both"/>
        <w:rPr>
          <w:rFonts w:ascii="Times New Roman" w:hAnsi="Times New Roman" w:cs="Times New Roman"/>
          <w:sz w:val="28"/>
          <w:szCs w:val="28"/>
        </w:rPr>
      </w:pPr>
      <w:r w:rsidRPr="006B0FBC">
        <w:rPr>
          <w:rFonts w:ascii="Times New Roman" w:hAnsi="Times New Roman" w:cs="Times New Roman"/>
          <w:sz w:val="28"/>
          <w:szCs w:val="28"/>
        </w:rPr>
        <w:t>в) обучением органов управления, руководителей и должностных лиц аварийно- спасательных (аварийных, аварийно-восстановительных, ремонтных и др.) штатных и нештатных подразделений, сервисных, пожарно-спасательных и других организаций к локализации и ликвидации последствий аварий;</w:t>
      </w:r>
    </w:p>
    <w:p w14:paraId="06C6B75C" w14:textId="77777777" w:rsidR="00360978" w:rsidRPr="006B0FBC" w:rsidRDefault="00360978" w:rsidP="00360978">
      <w:pPr>
        <w:spacing w:after="0"/>
        <w:ind w:firstLine="708"/>
        <w:jc w:val="both"/>
        <w:rPr>
          <w:rFonts w:ascii="Times New Roman" w:hAnsi="Times New Roman" w:cs="Times New Roman"/>
          <w:sz w:val="28"/>
          <w:szCs w:val="28"/>
        </w:rPr>
      </w:pPr>
      <w:r w:rsidRPr="006B0FBC">
        <w:rPr>
          <w:rFonts w:ascii="Times New Roman" w:hAnsi="Times New Roman" w:cs="Times New Roman"/>
          <w:sz w:val="28"/>
          <w:szCs w:val="28"/>
        </w:rPr>
        <w:t xml:space="preserve"> г) обменом опытом, участием в сборах, конференциях, семинарах, совещаниях по проблемам предупреждения и ликвидации чрезвычайных ситуаций и их экологических последствий;</w:t>
      </w:r>
    </w:p>
    <w:p w14:paraId="1074FE92" w14:textId="77777777" w:rsidR="00360978" w:rsidRPr="006B0FBC" w:rsidRDefault="00360978" w:rsidP="00360978">
      <w:pPr>
        <w:spacing w:after="0"/>
        <w:ind w:firstLine="708"/>
        <w:jc w:val="both"/>
        <w:rPr>
          <w:rFonts w:ascii="Times New Roman" w:hAnsi="Times New Roman" w:cs="Times New Roman"/>
          <w:sz w:val="28"/>
          <w:szCs w:val="28"/>
        </w:rPr>
      </w:pPr>
      <w:r w:rsidRPr="006B0FBC">
        <w:rPr>
          <w:rFonts w:ascii="Times New Roman" w:hAnsi="Times New Roman" w:cs="Times New Roman"/>
          <w:sz w:val="28"/>
          <w:szCs w:val="28"/>
        </w:rPr>
        <w:t xml:space="preserve"> д) уточнением Плана действий.</w:t>
      </w:r>
    </w:p>
    <w:p w14:paraId="7356D8B7" w14:textId="77777777" w:rsidR="00360978" w:rsidRPr="006B0FBC" w:rsidRDefault="00360978" w:rsidP="00360978">
      <w:pPr>
        <w:spacing w:after="0"/>
        <w:jc w:val="both"/>
        <w:rPr>
          <w:rFonts w:ascii="Times New Roman" w:hAnsi="Times New Roman" w:cs="Times New Roman"/>
          <w:sz w:val="28"/>
          <w:szCs w:val="28"/>
        </w:rPr>
      </w:pPr>
      <w:r w:rsidRPr="006B0FBC">
        <w:rPr>
          <w:rFonts w:ascii="Times New Roman" w:hAnsi="Times New Roman" w:cs="Times New Roman"/>
          <w:sz w:val="28"/>
          <w:szCs w:val="28"/>
        </w:rPr>
        <w:t xml:space="preserve">- при угрозе возникновения аварии: </w:t>
      </w:r>
    </w:p>
    <w:p w14:paraId="65C4CEBA" w14:textId="77777777" w:rsidR="00360978" w:rsidRPr="006B0FBC" w:rsidRDefault="00360978" w:rsidP="00360978">
      <w:pPr>
        <w:spacing w:after="0"/>
        <w:ind w:firstLine="708"/>
        <w:jc w:val="both"/>
        <w:rPr>
          <w:rFonts w:ascii="Times New Roman" w:hAnsi="Times New Roman" w:cs="Times New Roman"/>
          <w:sz w:val="28"/>
          <w:szCs w:val="28"/>
        </w:rPr>
      </w:pPr>
      <w:r w:rsidRPr="006B0FBC">
        <w:rPr>
          <w:rFonts w:ascii="Times New Roman" w:hAnsi="Times New Roman" w:cs="Times New Roman"/>
          <w:sz w:val="28"/>
          <w:szCs w:val="28"/>
        </w:rPr>
        <w:t>а) уточнением принятых решений;</w:t>
      </w:r>
    </w:p>
    <w:p w14:paraId="4A3BA54A" w14:textId="77777777" w:rsidR="00360978" w:rsidRPr="006B0FBC" w:rsidRDefault="00360978" w:rsidP="00360978">
      <w:pPr>
        <w:spacing w:after="0"/>
        <w:ind w:firstLine="708"/>
        <w:jc w:val="both"/>
        <w:rPr>
          <w:rFonts w:ascii="Times New Roman" w:hAnsi="Times New Roman" w:cs="Times New Roman"/>
          <w:sz w:val="28"/>
          <w:szCs w:val="28"/>
        </w:rPr>
      </w:pPr>
      <w:r w:rsidRPr="006B0FBC">
        <w:rPr>
          <w:rFonts w:ascii="Times New Roman" w:hAnsi="Times New Roman" w:cs="Times New Roman"/>
          <w:sz w:val="28"/>
          <w:szCs w:val="28"/>
        </w:rPr>
        <w:t xml:space="preserve"> б) уточнением Плана действий; </w:t>
      </w:r>
    </w:p>
    <w:p w14:paraId="6D40DB0D" w14:textId="77777777" w:rsidR="00360978" w:rsidRPr="006B0FBC" w:rsidRDefault="00360978" w:rsidP="00360978">
      <w:pPr>
        <w:spacing w:after="0"/>
        <w:ind w:firstLine="708"/>
        <w:jc w:val="both"/>
        <w:rPr>
          <w:rFonts w:ascii="Times New Roman" w:hAnsi="Times New Roman" w:cs="Times New Roman"/>
          <w:sz w:val="28"/>
          <w:szCs w:val="28"/>
        </w:rPr>
      </w:pPr>
      <w:r w:rsidRPr="006B0FBC">
        <w:rPr>
          <w:rFonts w:ascii="Times New Roman" w:hAnsi="Times New Roman" w:cs="Times New Roman"/>
          <w:sz w:val="28"/>
          <w:szCs w:val="28"/>
        </w:rPr>
        <w:t xml:space="preserve">в) организацией взаимного информирования об обстановке на опасных производственных объектах, на которых возникла угроза возникновения аварии; </w:t>
      </w:r>
    </w:p>
    <w:p w14:paraId="6C207363" w14:textId="77777777" w:rsidR="00360978" w:rsidRPr="006B0FBC" w:rsidRDefault="00360978" w:rsidP="00360978">
      <w:pPr>
        <w:spacing w:after="0"/>
        <w:ind w:firstLine="708"/>
        <w:jc w:val="both"/>
        <w:rPr>
          <w:rFonts w:ascii="Times New Roman" w:hAnsi="Times New Roman" w:cs="Times New Roman"/>
          <w:sz w:val="28"/>
          <w:szCs w:val="28"/>
        </w:rPr>
      </w:pPr>
      <w:r w:rsidRPr="006B0FBC">
        <w:rPr>
          <w:rFonts w:ascii="Times New Roman" w:hAnsi="Times New Roman" w:cs="Times New Roman"/>
          <w:sz w:val="28"/>
          <w:szCs w:val="28"/>
        </w:rPr>
        <w:t xml:space="preserve">г) уточнением привлекаемых и выделяемых сил и средств; </w:t>
      </w:r>
    </w:p>
    <w:p w14:paraId="33F78BEF" w14:textId="77777777" w:rsidR="00360978" w:rsidRPr="006B0FBC" w:rsidRDefault="00360978" w:rsidP="00360978">
      <w:pPr>
        <w:spacing w:after="0"/>
        <w:ind w:firstLine="708"/>
        <w:jc w:val="both"/>
        <w:rPr>
          <w:rFonts w:ascii="Times New Roman" w:hAnsi="Times New Roman" w:cs="Times New Roman"/>
          <w:sz w:val="28"/>
          <w:szCs w:val="28"/>
        </w:rPr>
      </w:pPr>
      <w:r w:rsidRPr="006B0FBC">
        <w:rPr>
          <w:rFonts w:ascii="Times New Roman" w:hAnsi="Times New Roman" w:cs="Times New Roman"/>
          <w:sz w:val="28"/>
          <w:szCs w:val="28"/>
        </w:rPr>
        <w:t>д) уточнением вопросов обеспечения мероприятий локализации и ликвидации последствий аварий.</w:t>
      </w:r>
    </w:p>
    <w:p w14:paraId="3AC02A1D" w14:textId="77777777" w:rsidR="00360978" w:rsidRPr="006B0FBC" w:rsidRDefault="00360978" w:rsidP="00360978">
      <w:pPr>
        <w:spacing w:after="0"/>
        <w:jc w:val="both"/>
        <w:rPr>
          <w:rFonts w:ascii="Times New Roman" w:hAnsi="Times New Roman" w:cs="Times New Roman"/>
          <w:sz w:val="28"/>
          <w:szCs w:val="28"/>
        </w:rPr>
      </w:pPr>
      <w:r w:rsidRPr="006B0FBC">
        <w:rPr>
          <w:rFonts w:ascii="Times New Roman" w:hAnsi="Times New Roman" w:cs="Times New Roman"/>
          <w:sz w:val="28"/>
          <w:szCs w:val="28"/>
        </w:rPr>
        <w:t xml:space="preserve">- при возникновении аварии: </w:t>
      </w:r>
    </w:p>
    <w:p w14:paraId="791C6FA7" w14:textId="77777777" w:rsidR="00360978" w:rsidRPr="006B0FBC" w:rsidRDefault="00360978" w:rsidP="00360978">
      <w:pPr>
        <w:spacing w:after="0"/>
        <w:ind w:firstLine="708"/>
        <w:jc w:val="both"/>
        <w:rPr>
          <w:rFonts w:ascii="Times New Roman" w:hAnsi="Times New Roman" w:cs="Times New Roman"/>
          <w:sz w:val="28"/>
          <w:szCs w:val="28"/>
        </w:rPr>
      </w:pPr>
      <w:r w:rsidRPr="006B0FBC">
        <w:rPr>
          <w:rFonts w:ascii="Times New Roman" w:hAnsi="Times New Roman" w:cs="Times New Roman"/>
          <w:sz w:val="28"/>
          <w:szCs w:val="28"/>
        </w:rPr>
        <w:t xml:space="preserve">а) оповещением и информированием об аварии, её экологических последствиях (тип, дата, время, объект, причина, выявленные последствия, степень опасности для персонала объекта и населения, а также окружающей природной среды, задействованные и привлеченные силы и средства, другая информация); </w:t>
      </w:r>
    </w:p>
    <w:p w14:paraId="52F440B2" w14:textId="77777777" w:rsidR="00360978" w:rsidRPr="006B0FBC" w:rsidRDefault="00360978" w:rsidP="00360978">
      <w:pPr>
        <w:spacing w:after="0"/>
        <w:ind w:left="708" w:firstLine="708"/>
        <w:jc w:val="both"/>
        <w:rPr>
          <w:rFonts w:ascii="Times New Roman" w:hAnsi="Times New Roman" w:cs="Times New Roman"/>
          <w:sz w:val="28"/>
          <w:szCs w:val="28"/>
        </w:rPr>
      </w:pPr>
      <w:r w:rsidRPr="006B0FBC">
        <w:rPr>
          <w:rFonts w:ascii="Times New Roman" w:hAnsi="Times New Roman" w:cs="Times New Roman"/>
          <w:sz w:val="28"/>
          <w:szCs w:val="28"/>
        </w:rPr>
        <w:t xml:space="preserve">б) реализацией Плана действий; </w:t>
      </w:r>
    </w:p>
    <w:p w14:paraId="7F62BD35" w14:textId="77777777" w:rsidR="00360978" w:rsidRPr="006B0FBC" w:rsidRDefault="00360978" w:rsidP="00360978">
      <w:pPr>
        <w:spacing w:after="0"/>
        <w:ind w:left="708" w:firstLine="708"/>
        <w:jc w:val="both"/>
        <w:rPr>
          <w:rFonts w:ascii="Times New Roman" w:hAnsi="Times New Roman" w:cs="Times New Roman"/>
          <w:sz w:val="28"/>
          <w:szCs w:val="28"/>
        </w:rPr>
      </w:pPr>
      <w:r w:rsidRPr="006B0FBC">
        <w:rPr>
          <w:rFonts w:ascii="Times New Roman" w:hAnsi="Times New Roman" w:cs="Times New Roman"/>
          <w:sz w:val="28"/>
          <w:szCs w:val="28"/>
        </w:rPr>
        <w:t xml:space="preserve">в) принятием совместного решения по использованию сил и средств аварийно- спасательных (аварийных, аварийно-восстановительных, </w:t>
      </w:r>
      <w:r w:rsidRPr="006B0FBC">
        <w:rPr>
          <w:rFonts w:ascii="Times New Roman" w:hAnsi="Times New Roman" w:cs="Times New Roman"/>
          <w:sz w:val="28"/>
          <w:szCs w:val="28"/>
        </w:rPr>
        <w:lastRenderedPageBreak/>
        <w:t xml:space="preserve">ремонтных и др.) штатных и нештатных подразделений, аварийно-спасательных, сервисных, пожарно-спасательных и других задействованных организаций; </w:t>
      </w:r>
    </w:p>
    <w:p w14:paraId="0A01A493" w14:textId="77777777" w:rsidR="00360978" w:rsidRPr="006B0FBC" w:rsidRDefault="00360978" w:rsidP="00360978">
      <w:pPr>
        <w:spacing w:after="0"/>
        <w:ind w:left="708" w:firstLine="708"/>
        <w:jc w:val="both"/>
        <w:rPr>
          <w:rFonts w:ascii="Times New Roman" w:hAnsi="Times New Roman" w:cs="Times New Roman"/>
          <w:sz w:val="28"/>
          <w:szCs w:val="28"/>
        </w:rPr>
      </w:pPr>
      <w:r w:rsidRPr="006B0FBC">
        <w:rPr>
          <w:rFonts w:ascii="Times New Roman" w:hAnsi="Times New Roman" w:cs="Times New Roman"/>
          <w:sz w:val="28"/>
          <w:szCs w:val="28"/>
        </w:rPr>
        <w:t xml:space="preserve">г) приведением в готовность к действию сил и средств аварийно- спасательных (аварийных, аварийно-восстановительных, ремонтных и др.) штатных и нештатных подразделений, аварийно-спасательных, сервисных, пожарно-спасательных и других задействованных организаций; </w:t>
      </w:r>
    </w:p>
    <w:p w14:paraId="7C135ADD" w14:textId="1FE13176" w:rsidR="00360978" w:rsidRPr="006B0FBC" w:rsidRDefault="00360978" w:rsidP="00360978">
      <w:pPr>
        <w:spacing w:after="0"/>
        <w:ind w:left="708" w:firstLine="708"/>
        <w:jc w:val="both"/>
        <w:rPr>
          <w:rFonts w:ascii="Times New Roman" w:hAnsi="Times New Roman" w:cs="Times New Roman"/>
          <w:sz w:val="28"/>
          <w:szCs w:val="28"/>
          <w:lang w:eastAsia="ru-RU"/>
        </w:rPr>
      </w:pPr>
      <w:r w:rsidRPr="006B0FBC">
        <w:rPr>
          <w:rFonts w:ascii="Times New Roman" w:hAnsi="Times New Roman" w:cs="Times New Roman"/>
          <w:sz w:val="28"/>
          <w:szCs w:val="28"/>
        </w:rPr>
        <w:t xml:space="preserve">д) взаимным информированием и представлением докладов об оперативной обстановке и проделанной работе по локализации и ликвидации последствий аварии (в соответствующие КЧС и ОПБ, руководителям </w:t>
      </w:r>
      <w:r w:rsidR="00594E41" w:rsidRPr="006B0FBC">
        <w:rPr>
          <w:rFonts w:ascii="Times New Roman" w:hAnsi="Times New Roman" w:cs="Times New Roman"/>
          <w:sz w:val="28"/>
          <w:szCs w:val="28"/>
        </w:rPr>
        <w:t>и</w:t>
      </w:r>
      <w:r w:rsidR="00594E41" w:rsidRPr="006B0FBC">
        <w:rPr>
          <w:rFonts w:ascii="Times New Roman" w:hAnsi="Times New Roman" w:cs="Times New Roman"/>
          <w:sz w:val="28"/>
          <w:szCs w:val="28"/>
          <w:lang w:eastAsia="ru-RU"/>
        </w:rPr>
        <w:t xml:space="preserve"> должностным лицам</w:t>
      </w:r>
      <w:r w:rsidRPr="006B0FBC">
        <w:rPr>
          <w:rFonts w:ascii="Times New Roman" w:hAnsi="Times New Roman" w:cs="Times New Roman"/>
          <w:sz w:val="28"/>
          <w:szCs w:val="28"/>
          <w:lang w:eastAsia="ru-RU"/>
        </w:rPr>
        <w:t>).</w:t>
      </w:r>
    </w:p>
    <w:p w14:paraId="0D91CAB9" w14:textId="77777777" w:rsidR="00360978" w:rsidRPr="006B0FBC" w:rsidRDefault="00360978" w:rsidP="00360978">
      <w:pPr>
        <w:spacing w:after="0"/>
        <w:ind w:left="708" w:firstLine="708"/>
        <w:jc w:val="both"/>
        <w:rPr>
          <w:rFonts w:ascii="Times New Roman" w:hAnsi="Times New Roman" w:cs="Times New Roman"/>
          <w:sz w:val="28"/>
          <w:szCs w:val="28"/>
        </w:rPr>
      </w:pPr>
      <w:r w:rsidRPr="006B0FBC">
        <w:rPr>
          <w:rFonts w:ascii="Times New Roman" w:hAnsi="Times New Roman" w:cs="Times New Roman"/>
          <w:sz w:val="28"/>
          <w:szCs w:val="28"/>
        </w:rPr>
        <w:t xml:space="preserve">При угрозе возникновения аварии, возникновении аварии или локализации и ликвидации последствий аварий взаимодействие между силами и средствами, привлеченными к локализации и ликвидации последствий аварий, осуществляет Ответственный руководитель, а также (при пожаре) - руководитель пожарных формирований, прибывший первым. Координация деятельности служб и постановка задач на проведение работ, связанных с ликвидацией пожара, возлагается до прибытия пожарных подразделений на администрацию объекта. После прибытия пожарных подразделений координация их деятельности возлагается на РТП и оперативный штаб пожаротушения. </w:t>
      </w:r>
    </w:p>
    <w:p w14:paraId="2D1AC731" w14:textId="77777777" w:rsidR="00360978" w:rsidRPr="00D40F7E" w:rsidRDefault="00360978" w:rsidP="00360978">
      <w:pPr>
        <w:spacing w:after="0"/>
        <w:ind w:left="708" w:firstLine="708"/>
        <w:rPr>
          <w:rFonts w:ascii="Times New Roman" w:hAnsi="Times New Roman" w:cs="Times New Roman"/>
          <w:sz w:val="28"/>
          <w:szCs w:val="28"/>
        </w:rPr>
      </w:pPr>
      <w:r w:rsidRPr="00D40F7E">
        <w:rPr>
          <w:rFonts w:ascii="Times New Roman" w:hAnsi="Times New Roman" w:cs="Times New Roman"/>
          <w:sz w:val="28"/>
          <w:szCs w:val="28"/>
        </w:rPr>
        <w:t>Взаимодействующие органы управления, решая совместные задачи, должны:</w:t>
      </w:r>
    </w:p>
    <w:p w14:paraId="77586E2D" w14:textId="77777777" w:rsidR="00360978" w:rsidRPr="00D40F7E" w:rsidRDefault="00360978" w:rsidP="00360978">
      <w:pPr>
        <w:spacing w:after="0"/>
        <w:ind w:left="708" w:firstLine="708"/>
        <w:rPr>
          <w:rFonts w:ascii="Times New Roman" w:hAnsi="Times New Roman" w:cs="Times New Roman"/>
          <w:sz w:val="28"/>
          <w:szCs w:val="28"/>
        </w:rPr>
      </w:pPr>
      <w:r w:rsidRPr="00D40F7E">
        <w:rPr>
          <w:rFonts w:ascii="Times New Roman" w:hAnsi="Times New Roman" w:cs="Times New Roman"/>
          <w:sz w:val="28"/>
          <w:szCs w:val="28"/>
        </w:rPr>
        <w:t>- контролировать обстановку в зоне аварии и постоянно уточнять данные о ней;</w:t>
      </w:r>
    </w:p>
    <w:p w14:paraId="1687AA36" w14:textId="77777777" w:rsidR="00360978" w:rsidRPr="00D40F7E" w:rsidRDefault="00360978" w:rsidP="00360978">
      <w:pPr>
        <w:spacing w:after="0"/>
        <w:ind w:left="708" w:firstLine="708"/>
        <w:rPr>
          <w:rFonts w:ascii="Times New Roman" w:hAnsi="Times New Roman" w:cs="Times New Roman"/>
          <w:sz w:val="28"/>
          <w:szCs w:val="28"/>
        </w:rPr>
      </w:pPr>
      <w:r w:rsidRPr="00D40F7E">
        <w:rPr>
          <w:rFonts w:ascii="Times New Roman" w:hAnsi="Times New Roman" w:cs="Times New Roman"/>
          <w:sz w:val="28"/>
          <w:szCs w:val="28"/>
        </w:rPr>
        <w:t xml:space="preserve">- обеспечивать выполнение совместно проводимых мероприятий; </w:t>
      </w:r>
    </w:p>
    <w:p w14:paraId="6D99A8D0" w14:textId="77777777" w:rsidR="00360978" w:rsidRPr="00D40F7E" w:rsidRDefault="00360978" w:rsidP="00360978">
      <w:pPr>
        <w:spacing w:after="0"/>
        <w:ind w:left="708" w:firstLine="708"/>
        <w:rPr>
          <w:rFonts w:ascii="Times New Roman" w:hAnsi="Times New Roman" w:cs="Times New Roman"/>
          <w:sz w:val="28"/>
          <w:szCs w:val="28"/>
        </w:rPr>
      </w:pPr>
      <w:r w:rsidRPr="00D40F7E">
        <w:rPr>
          <w:rFonts w:ascii="Times New Roman" w:hAnsi="Times New Roman" w:cs="Times New Roman"/>
          <w:sz w:val="28"/>
          <w:szCs w:val="28"/>
        </w:rPr>
        <w:t>- поддерживать между собой непрерывную связь и осуществлять взаимную информацию;</w:t>
      </w:r>
    </w:p>
    <w:p w14:paraId="3AEE338A" w14:textId="77777777" w:rsidR="00360978" w:rsidRPr="00D40F7E" w:rsidRDefault="00360978" w:rsidP="00360978">
      <w:pPr>
        <w:spacing w:after="0"/>
        <w:ind w:left="708" w:firstLine="708"/>
        <w:rPr>
          <w:rFonts w:ascii="Times New Roman" w:hAnsi="Times New Roman" w:cs="Times New Roman"/>
          <w:sz w:val="28"/>
          <w:szCs w:val="28"/>
        </w:rPr>
      </w:pPr>
      <w:r w:rsidRPr="00D40F7E">
        <w:rPr>
          <w:rFonts w:ascii="Times New Roman" w:hAnsi="Times New Roman" w:cs="Times New Roman"/>
          <w:sz w:val="28"/>
          <w:szCs w:val="28"/>
        </w:rPr>
        <w:t>- согласовывать вопросы управления, разведки и всех видов обеспечения. При необходимости, взаимодействующие органы управления могут высылать друг к другу оперативные группы (представителей) и обмениваться необходимыми документами по управлению действиями привлекаемых сил.</w:t>
      </w:r>
    </w:p>
    <w:p w14:paraId="5F3C1843" w14:textId="77777777" w:rsidR="00360978" w:rsidRDefault="00360978" w:rsidP="00360978">
      <w:pPr>
        <w:spacing w:after="0"/>
        <w:ind w:left="708" w:firstLine="708"/>
      </w:pPr>
    </w:p>
    <w:p w14:paraId="1F7BA818" w14:textId="77777777" w:rsidR="00360978" w:rsidRDefault="00360978" w:rsidP="00360978">
      <w:pPr>
        <w:spacing w:after="0"/>
        <w:ind w:left="708" w:firstLine="708"/>
      </w:pPr>
    </w:p>
    <w:p w14:paraId="21471CBE" w14:textId="77777777" w:rsidR="00F12C76" w:rsidRDefault="00F12C76" w:rsidP="006C0B77">
      <w:pPr>
        <w:spacing w:after="0"/>
        <w:ind w:firstLine="709"/>
        <w:jc w:val="both"/>
      </w:pPr>
    </w:p>
    <w:sectPr w:rsidR="00F12C76" w:rsidSect="00DC6BC0">
      <w:pgSz w:w="11906" w:h="16838"/>
      <w:pgMar w:top="1134" w:right="709" w:bottom="1134" w:left="1134" w:header="709" w:footer="57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29BD"/>
    <w:multiLevelType w:val="hybridMultilevel"/>
    <w:tmpl w:val="968C08B0"/>
    <w:lvl w:ilvl="0" w:tplc="0582CC0C">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371081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78"/>
    <w:rsid w:val="00046803"/>
    <w:rsid w:val="00360978"/>
    <w:rsid w:val="00594E41"/>
    <w:rsid w:val="006C0B77"/>
    <w:rsid w:val="008242FF"/>
    <w:rsid w:val="00870751"/>
    <w:rsid w:val="00911F86"/>
    <w:rsid w:val="00922C48"/>
    <w:rsid w:val="00A24704"/>
    <w:rsid w:val="00B915B7"/>
    <w:rsid w:val="00CB2AB7"/>
    <w:rsid w:val="00DA1C7A"/>
    <w:rsid w:val="00DC6BC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95E53"/>
  <w15:chartTrackingRefBased/>
  <w15:docId w15:val="{20FA900C-45C4-432D-B9DA-9BC428D5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978"/>
  </w:style>
  <w:style w:type="paragraph" w:styleId="1">
    <w:name w:val="heading 1"/>
    <w:basedOn w:val="a"/>
    <w:next w:val="a"/>
    <w:link w:val="10"/>
    <w:uiPriority w:val="9"/>
    <w:qFormat/>
    <w:rsid w:val="003609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609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60978"/>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36097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6097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6097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6097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6097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6097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097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6097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6097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6097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36097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36097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6097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6097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60978"/>
    <w:rPr>
      <w:rFonts w:eastAsiaTheme="majorEastAsia" w:cstheme="majorBidi"/>
      <w:color w:val="272727" w:themeColor="text1" w:themeTint="D8"/>
      <w:sz w:val="28"/>
    </w:rPr>
  </w:style>
  <w:style w:type="paragraph" w:styleId="a3">
    <w:name w:val="Title"/>
    <w:basedOn w:val="a"/>
    <w:next w:val="a"/>
    <w:link w:val="a4"/>
    <w:uiPriority w:val="10"/>
    <w:qFormat/>
    <w:rsid w:val="0036097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609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0978"/>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36097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60978"/>
    <w:pPr>
      <w:spacing w:before="160"/>
      <w:jc w:val="center"/>
    </w:pPr>
    <w:rPr>
      <w:i/>
      <w:iCs/>
      <w:color w:val="404040" w:themeColor="text1" w:themeTint="BF"/>
    </w:rPr>
  </w:style>
  <w:style w:type="character" w:customStyle="1" w:styleId="22">
    <w:name w:val="Цитата 2 Знак"/>
    <w:basedOn w:val="a0"/>
    <w:link w:val="21"/>
    <w:uiPriority w:val="29"/>
    <w:rsid w:val="00360978"/>
    <w:rPr>
      <w:rFonts w:ascii="Times New Roman" w:hAnsi="Times New Roman"/>
      <w:i/>
      <w:iCs/>
      <w:color w:val="404040" w:themeColor="text1" w:themeTint="BF"/>
      <w:sz w:val="28"/>
    </w:rPr>
  </w:style>
  <w:style w:type="paragraph" w:styleId="a7">
    <w:name w:val="List Paragraph"/>
    <w:basedOn w:val="a"/>
    <w:uiPriority w:val="34"/>
    <w:qFormat/>
    <w:rsid w:val="00360978"/>
    <w:pPr>
      <w:ind w:left="720"/>
      <w:contextualSpacing/>
    </w:pPr>
  </w:style>
  <w:style w:type="character" w:styleId="a8">
    <w:name w:val="Intense Emphasis"/>
    <w:basedOn w:val="a0"/>
    <w:uiPriority w:val="21"/>
    <w:qFormat/>
    <w:rsid w:val="00360978"/>
    <w:rPr>
      <w:i/>
      <w:iCs/>
      <w:color w:val="2F5496" w:themeColor="accent1" w:themeShade="BF"/>
    </w:rPr>
  </w:style>
  <w:style w:type="paragraph" w:styleId="a9">
    <w:name w:val="Intense Quote"/>
    <w:basedOn w:val="a"/>
    <w:next w:val="a"/>
    <w:link w:val="aa"/>
    <w:uiPriority w:val="30"/>
    <w:qFormat/>
    <w:rsid w:val="003609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60978"/>
    <w:rPr>
      <w:rFonts w:ascii="Times New Roman" w:hAnsi="Times New Roman"/>
      <w:i/>
      <w:iCs/>
      <w:color w:val="2F5496" w:themeColor="accent1" w:themeShade="BF"/>
      <w:sz w:val="28"/>
    </w:rPr>
  </w:style>
  <w:style w:type="character" w:styleId="ab">
    <w:name w:val="Intense Reference"/>
    <w:basedOn w:val="a0"/>
    <w:uiPriority w:val="32"/>
    <w:qFormat/>
    <w:rsid w:val="00360978"/>
    <w:rPr>
      <w:b/>
      <w:bCs/>
      <w:smallCaps/>
      <w:color w:val="2F5496" w:themeColor="accent1" w:themeShade="BF"/>
      <w:spacing w:val="5"/>
    </w:rPr>
  </w:style>
  <w:style w:type="paragraph" w:customStyle="1" w:styleId="western">
    <w:name w:val="western"/>
    <w:basedOn w:val="a"/>
    <w:rsid w:val="0036097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pple-converted-space">
    <w:name w:val="apple-converted-space"/>
    <w:basedOn w:val="a0"/>
    <w:rsid w:val="00360978"/>
  </w:style>
  <w:style w:type="paragraph" w:styleId="ac">
    <w:name w:val="Normal (Web)"/>
    <w:basedOn w:val="a"/>
    <w:uiPriority w:val="99"/>
    <w:unhideWhenUsed/>
    <w:rsid w:val="0036097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styleId="ad">
    <w:name w:val="Table Grid"/>
    <w:basedOn w:val="a1"/>
    <w:uiPriority w:val="39"/>
    <w:rsid w:val="0036097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16</Pages>
  <Words>4945</Words>
  <Characters>28193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2025-07-15T07:14:00Z</dcterms:created>
  <dcterms:modified xsi:type="dcterms:W3CDTF">2025-07-15T09:55:00Z</dcterms:modified>
</cp:coreProperties>
</file>