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B60C7F" w:rsidRPr="00B60C7F" w14:paraId="1C8B2F6A" w14:textId="77777777" w:rsidTr="00B030B5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557C7CF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proofErr w:type="spellStart"/>
            <w:r w:rsidRPr="00B60C7F">
              <w:rPr>
                <w:kern w:val="0"/>
                <w:sz w:val="22"/>
                <w14:ligatures w14:val="none"/>
              </w:rPr>
              <w:t>Къэбэрдей-Балъкъэр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Республикэм</w:t>
            </w:r>
            <w:proofErr w:type="spellEnd"/>
          </w:p>
          <w:p w14:paraId="1398FDC2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Шэджэм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районным 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Щхьэлыкъуэ</w:t>
            </w:r>
            <w:proofErr w:type="spellEnd"/>
          </w:p>
          <w:p w14:paraId="6F4BBFBC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proofErr w:type="spellStart"/>
            <w:r w:rsidRPr="00B60C7F">
              <w:rPr>
                <w:kern w:val="0"/>
                <w:sz w:val="22"/>
                <w14:ligatures w14:val="none"/>
              </w:rPr>
              <w:t>къуажэм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и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8077B58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noProof/>
                <w:kern w:val="0"/>
                <w14:ligatures w14:val="none"/>
              </w:rPr>
              <w:drawing>
                <wp:inline distT="0" distB="0" distL="0" distR="0" wp14:anchorId="773456F0" wp14:editId="2DF8292E">
                  <wp:extent cx="722630" cy="78359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13B61C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   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Къабарты-Малкъар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Республиканы</w:t>
            </w:r>
            <w:proofErr w:type="spellEnd"/>
          </w:p>
          <w:p w14:paraId="293E3387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r w:rsidRPr="00B60C7F">
              <w:rPr>
                <w:kern w:val="0"/>
                <w:sz w:val="22"/>
                <w14:ligatures w14:val="none"/>
              </w:rPr>
              <w:t xml:space="preserve">Чегем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районуну</w:t>
            </w:r>
            <w:proofErr w:type="spellEnd"/>
            <w:r w:rsidRPr="00B60C7F">
              <w:rPr>
                <w:kern w:val="0"/>
                <w:sz w:val="22"/>
                <w14:ligatures w14:val="none"/>
              </w:rPr>
              <w:t xml:space="preserve"> Шалушка </w:t>
            </w:r>
            <w:proofErr w:type="spellStart"/>
            <w:r w:rsidRPr="00B60C7F">
              <w:rPr>
                <w:kern w:val="0"/>
                <w:sz w:val="22"/>
                <w14:ligatures w14:val="none"/>
              </w:rPr>
              <w:t>элини</w:t>
            </w:r>
            <w:proofErr w:type="spellEnd"/>
          </w:p>
          <w:p w14:paraId="524B9656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  <w:proofErr w:type="spellStart"/>
            <w:r w:rsidRPr="00B60C7F">
              <w:rPr>
                <w:kern w:val="0"/>
                <w:sz w:val="22"/>
                <w14:ligatures w14:val="none"/>
              </w:rPr>
              <w:t>администрациясы</w:t>
            </w:r>
            <w:proofErr w:type="spellEnd"/>
          </w:p>
          <w:p w14:paraId="38D34858" w14:textId="77777777" w:rsidR="00B60C7F" w:rsidRPr="00B60C7F" w:rsidRDefault="00B60C7F" w:rsidP="00B60C7F">
            <w:pPr>
              <w:spacing w:after="0"/>
              <w:jc w:val="center"/>
              <w:rPr>
                <w:kern w:val="0"/>
                <w:sz w:val="22"/>
                <w14:ligatures w14:val="none"/>
              </w:rPr>
            </w:pPr>
          </w:p>
        </w:tc>
      </w:tr>
    </w:tbl>
    <w:p w14:paraId="22A6A803" w14:textId="77777777" w:rsidR="00B60C7F" w:rsidRPr="00B60C7F" w:rsidRDefault="00B60C7F" w:rsidP="00B60C7F">
      <w:pPr>
        <w:spacing w:after="0"/>
        <w:jc w:val="center"/>
        <w:rPr>
          <w:b/>
          <w:kern w:val="0"/>
          <w:szCs w:val="28"/>
          <w14:ligatures w14:val="none"/>
        </w:rPr>
      </w:pPr>
      <w:r w:rsidRPr="00B60C7F">
        <w:rPr>
          <w:b/>
          <w:kern w:val="0"/>
          <w:szCs w:val="28"/>
          <w14:ligatures w14:val="none"/>
        </w:rPr>
        <w:t xml:space="preserve">А Д М И Н И С Т Р А Ц И Я    </w:t>
      </w:r>
      <w:proofErr w:type="spellStart"/>
      <w:r w:rsidRPr="00B60C7F">
        <w:rPr>
          <w:b/>
          <w:kern w:val="0"/>
          <w:szCs w:val="28"/>
          <w14:ligatures w14:val="none"/>
        </w:rPr>
        <w:t>с.п</w:t>
      </w:r>
      <w:proofErr w:type="spellEnd"/>
      <w:r w:rsidRPr="00B60C7F">
        <w:rPr>
          <w:b/>
          <w:kern w:val="0"/>
          <w:szCs w:val="28"/>
          <w14:ligatures w14:val="none"/>
        </w:rPr>
        <w:t>. Ш А Л У Ш К А</w:t>
      </w:r>
    </w:p>
    <w:p w14:paraId="6E883EE6" w14:textId="77777777" w:rsidR="00B60C7F" w:rsidRPr="00B60C7F" w:rsidRDefault="00B60C7F" w:rsidP="00B60C7F">
      <w:pPr>
        <w:spacing w:after="0"/>
        <w:jc w:val="center"/>
        <w:rPr>
          <w:b/>
          <w:bCs/>
          <w:kern w:val="0"/>
          <w:szCs w:val="28"/>
          <w14:ligatures w14:val="none"/>
        </w:rPr>
      </w:pPr>
      <w:r w:rsidRPr="00B60C7F">
        <w:rPr>
          <w:b/>
          <w:bCs/>
          <w:kern w:val="0"/>
          <w:szCs w:val="28"/>
          <w14:ligatures w14:val="none"/>
        </w:rPr>
        <w:t xml:space="preserve">Чегемского муниципального района КБР  </w:t>
      </w:r>
    </w:p>
    <w:p w14:paraId="7BE1E627" w14:textId="77777777" w:rsidR="00B60C7F" w:rsidRPr="00B60C7F" w:rsidRDefault="00B60C7F" w:rsidP="00B60C7F">
      <w:pPr>
        <w:spacing w:after="0"/>
        <w:rPr>
          <w:kern w:val="0"/>
          <w14:ligatures w14:val="none"/>
        </w:rPr>
      </w:pPr>
    </w:p>
    <w:p w14:paraId="244755E3" w14:textId="77777777" w:rsidR="00B60C7F" w:rsidRPr="00B60C7F" w:rsidRDefault="00B60C7F" w:rsidP="00B60C7F">
      <w:pPr>
        <w:spacing w:after="0"/>
        <w:rPr>
          <w:kern w:val="0"/>
          <w:sz w:val="20"/>
          <w:szCs w:val="20"/>
          <w14:ligatures w14:val="none"/>
        </w:rPr>
      </w:pPr>
      <w:r w:rsidRPr="00B60C7F">
        <w:rPr>
          <w:kern w:val="0"/>
          <w:sz w:val="20"/>
          <w:szCs w:val="20"/>
          <w14:ligatures w14:val="none"/>
        </w:rPr>
        <w:t xml:space="preserve">        Адрес: </w:t>
      </w:r>
      <w:proofErr w:type="spellStart"/>
      <w:proofErr w:type="gramStart"/>
      <w:r w:rsidRPr="00B60C7F">
        <w:rPr>
          <w:kern w:val="0"/>
          <w:sz w:val="20"/>
          <w:szCs w:val="20"/>
          <w14:ligatures w14:val="none"/>
        </w:rPr>
        <w:t>КБР,с.п.Шалушка</w:t>
      </w:r>
      <w:proofErr w:type="gramEnd"/>
      <w:r w:rsidRPr="00B60C7F">
        <w:rPr>
          <w:kern w:val="0"/>
          <w:sz w:val="20"/>
          <w:szCs w:val="20"/>
          <w14:ligatures w14:val="none"/>
        </w:rPr>
        <w:t>,ул.Ленина</w:t>
      </w:r>
      <w:proofErr w:type="spellEnd"/>
      <w:r w:rsidRPr="00B60C7F">
        <w:rPr>
          <w:kern w:val="0"/>
          <w:sz w:val="20"/>
          <w:szCs w:val="20"/>
          <w14:ligatures w14:val="none"/>
        </w:rPr>
        <w:t xml:space="preserve"> 60 «а»                     тел. 7-31-75, 7-34-36              а</w:t>
      </w:r>
      <w:r w:rsidRPr="00B60C7F">
        <w:rPr>
          <w:kern w:val="0"/>
          <w:sz w:val="20"/>
          <w:szCs w:val="20"/>
          <w:lang w:val="en-US"/>
          <w14:ligatures w14:val="none"/>
        </w:rPr>
        <w:t>dm</w:t>
      </w:r>
      <w:r w:rsidRPr="00B60C7F">
        <w:rPr>
          <w:kern w:val="0"/>
          <w:sz w:val="20"/>
          <w:szCs w:val="20"/>
          <w14:ligatures w14:val="none"/>
        </w:rPr>
        <w:t>_</w:t>
      </w:r>
      <w:proofErr w:type="spellStart"/>
      <w:r w:rsidRPr="00B60C7F">
        <w:rPr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B60C7F">
        <w:rPr>
          <w:kern w:val="0"/>
          <w:sz w:val="20"/>
          <w:szCs w:val="20"/>
          <w14:ligatures w14:val="none"/>
        </w:rPr>
        <w:t>@</w:t>
      </w:r>
      <w:r w:rsidRPr="00B60C7F">
        <w:rPr>
          <w:kern w:val="0"/>
          <w:sz w:val="20"/>
          <w:szCs w:val="20"/>
          <w:lang w:val="en-US"/>
          <w14:ligatures w14:val="none"/>
        </w:rPr>
        <w:t>mail</w:t>
      </w:r>
      <w:r w:rsidRPr="00B60C7F">
        <w:rPr>
          <w:kern w:val="0"/>
          <w:sz w:val="20"/>
          <w:szCs w:val="20"/>
          <w14:ligatures w14:val="none"/>
        </w:rPr>
        <w:t>.</w:t>
      </w:r>
      <w:proofErr w:type="spellStart"/>
      <w:r w:rsidRPr="00B60C7F">
        <w:rPr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B60C7F" w:rsidRPr="00B60C7F" w14:paraId="7FD8F063" w14:textId="77777777" w:rsidTr="00B030B5">
        <w:trPr>
          <w:trHeight w:val="37"/>
        </w:trPr>
        <w:tc>
          <w:tcPr>
            <w:tcW w:w="9912" w:type="dxa"/>
          </w:tcPr>
          <w:p w14:paraId="5FB6B8B5" w14:textId="77777777" w:rsidR="00B60C7F" w:rsidRPr="00B60C7F" w:rsidRDefault="00B60C7F" w:rsidP="00B60C7F">
            <w:pPr>
              <w:spacing w:after="0"/>
              <w:rPr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08AF0BD" w14:textId="77777777" w:rsidR="00B60C7F" w:rsidRPr="00B60C7F" w:rsidRDefault="00B60C7F" w:rsidP="00B60C7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60C7F">
        <w:rPr>
          <w:rFonts w:eastAsia="Times New Roman" w:cs="Times New Roman"/>
          <w:kern w:val="0"/>
          <w:szCs w:val="28"/>
          <w:lang w:eastAsia="ru-RU"/>
          <w14:ligatures w14:val="none"/>
        </w:rPr>
        <w:t>19.05.2023г.</w:t>
      </w:r>
    </w:p>
    <w:p w14:paraId="2D42565B" w14:textId="77777777" w:rsidR="00B60C7F" w:rsidRPr="00B60C7F" w:rsidRDefault="00B60C7F" w:rsidP="00B60C7F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4F7B6C6" w14:textId="77777777" w:rsidR="00B60C7F" w:rsidRPr="00B60C7F" w:rsidRDefault="00B60C7F" w:rsidP="00B60C7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80"/>
          <w:kern w:val="0"/>
          <w:sz w:val="26"/>
          <w:szCs w:val="26"/>
          <w:lang w:eastAsia="ru-RU"/>
          <w14:ligatures w14:val="none"/>
        </w:rPr>
        <w:t xml:space="preserve">                                                       </w:t>
      </w: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ПОСТАНОВЛЕНЭ №                                                             </w:t>
      </w:r>
    </w:p>
    <w:p w14:paraId="0E2BC258" w14:textId="77777777" w:rsidR="00B60C7F" w:rsidRPr="00B60C7F" w:rsidRDefault="00B60C7F" w:rsidP="00B60C7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БЕГИМ №  </w:t>
      </w:r>
    </w:p>
    <w:p w14:paraId="3FCB5979" w14:textId="0A3723BE" w:rsidR="00B60C7F" w:rsidRPr="00B60C7F" w:rsidRDefault="00B60C7F" w:rsidP="00B60C7F">
      <w:pPr>
        <w:spacing w:after="0"/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B60C7F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                                                      ПОСТАНОВЛЕНИЕ № </w:t>
      </w:r>
      <w:r w:rsidR="00174B94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179</w:t>
      </w:r>
      <w:r w:rsidR="00C25EC2">
        <w:rPr>
          <w:rFonts w:eastAsia="Times New Roman" w:cs="Times New Roman"/>
          <w:b/>
          <w:bCs/>
          <w:color w:val="000000" w:themeColor="text1"/>
          <w:kern w:val="0"/>
          <w:sz w:val="26"/>
          <w:szCs w:val="26"/>
          <w:lang w:eastAsia="ru-R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06EF0791" w14:textId="77777777" w:rsidR="00A63C0E" w:rsidRDefault="00A63C0E" w:rsidP="00A63C0E">
      <w:pPr>
        <w:spacing w:after="0" w:line="276" w:lineRule="auto"/>
      </w:pPr>
    </w:p>
    <w:p w14:paraId="1D9B31C5" w14:textId="7848202A" w:rsidR="00A63C0E" w:rsidRDefault="00B60C7F" w:rsidP="00C25EC2">
      <w:pPr>
        <w:spacing w:after="0"/>
        <w:jc w:val="both"/>
      </w:pPr>
      <w:r>
        <w:t>«</w:t>
      </w:r>
      <w:r w:rsidR="00A63C0E">
        <w:t>Об актуализации и утверждении</w:t>
      </w:r>
      <w:r w:rsidR="00C25EC2">
        <w:t xml:space="preserve"> </w:t>
      </w:r>
      <w:r w:rsidR="00A63C0E">
        <w:t>перечня автомобильных дорог</w:t>
      </w:r>
      <w:r w:rsidR="00C25EC2">
        <w:t xml:space="preserve"> </w:t>
      </w:r>
      <w:r w:rsidR="00A63C0E">
        <w:t>общего пользования местного значения</w:t>
      </w:r>
      <w:r w:rsidR="00C25EC2">
        <w:t xml:space="preserve"> </w:t>
      </w:r>
      <w:r w:rsidR="00A63C0E">
        <w:t>с</w:t>
      </w:r>
      <w:r>
        <w:t xml:space="preserve">ельского </w:t>
      </w:r>
      <w:r w:rsidR="00A63C0E">
        <w:t>п</w:t>
      </w:r>
      <w:r>
        <w:t xml:space="preserve">оселения </w:t>
      </w:r>
      <w:r w:rsidR="00A63C0E">
        <w:t>Шалушка</w:t>
      </w:r>
      <w:r>
        <w:t xml:space="preserve"> Чегемского муниципального </w:t>
      </w:r>
      <w:r w:rsidR="00C25EC2">
        <w:t>района Кабардино</w:t>
      </w:r>
      <w:r>
        <w:t>-Балкарской Республики»</w:t>
      </w:r>
    </w:p>
    <w:p w14:paraId="65D11747" w14:textId="77777777" w:rsidR="00A63C0E" w:rsidRDefault="00A63C0E" w:rsidP="00A63C0E">
      <w:pPr>
        <w:spacing w:after="0"/>
      </w:pPr>
    </w:p>
    <w:p w14:paraId="114E57CD" w14:textId="1F19BB35" w:rsidR="00736DA1" w:rsidRDefault="00A63C0E" w:rsidP="00642A53">
      <w:pPr>
        <w:spacing w:after="0" w:line="276" w:lineRule="auto"/>
        <w:jc w:val="both"/>
      </w:pPr>
      <w:r>
        <w:tab/>
        <w:t>В</w:t>
      </w:r>
      <w:r w:rsidR="00642A53">
        <w:t xml:space="preserve"> соответствии с</w:t>
      </w:r>
      <w:r w:rsidR="00174F53">
        <w:t>о</w:t>
      </w:r>
      <w:r w:rsidR="00642A53">
        <w:t xml:space="preserve"> ст.50 </w:t>
      </w:r>
      <w:r w:rsidR="00174F53">
        <w:t xml:space="preserve">ч.3 </w:t>
      </w:r>
      <w:r w:rsidR="00642A53">
        <w:t>Федерального закона от 06 октября 2003 г</w:t>
      </w:r>
      <w:r w:rsidR="00AF379D">
        <w:t xml:space="preserve">. </w:t>
      </w:r>
      <w:r w:rsidR="00642A53">
        <w:t xml:space="preserve"> №131-ФЗ (</w:t>
      </w:r>
      <w:r w:rsidR="00C25EC2">
        <w:t>с изменениями, редакция от 06</w:t>
      </w:r>
      <w:r w:rsidR="00642A53">
        <w:t>.</w:t>
      </w:r>
      <w:r w:rsidR="00C25EC2">
        <w:t>02</w:t>
      </w:r>
      <w:r w:rsidR="00642A53">
        <w:t>.20</w:t>
      </w:r>
      <w:r w:rsidR="00C25EC2">
        <w:t>23</w:t>
      </w:r>
      <w:r w:rsidR="00642A53">
        <w:t xml:space="preserve"> года) «Об общих принципах организации местного самоуправления в Российской Федерации», ст.13 Федерального закона от 08 ноября 2007 г</w:t>
      </w:r>
      <w:r w:rsidR="00AF379D">
        <w:t>.</w:t>
      </w:r>
      <w:r w:rsidR="00642A53">
        <w:t xml:space="preserve"> №257-ФЗ (</w:t>
      </w:r>
      <w:r w:rsidR="00C25EC2">
        <w:t>с изменениями, редакция от 28</w:t>
      </w:r>
      <w:r w:rsidR="00642A53">
        <w:t>.0</w:t>
      </w:r>
      <w:r w:rsidR="00C25EC2">
        <w:t>4</w:t>
      </w:r>
      <w:r w:rsidR="00642A53">
        <w:t>.20</w:t>
      </w:r>
      <w:r w:rsidR="00B60C7F">
        <w:t>23</w:t>
      </w:r>
      <w:r w:rsidR="00642A53">
        <w:t>г.</w:t>
      </w:r>
      <w:r w:rsidR="00174F53">
        <w:t xml:space="preserve">) «Об автомобильных дорогах и дорожной деятельности в Российской Федерации и о внесении </w:t>
      </w:r>
      <w:r w:rsidR="00642A53">
        <w:t xml:space="preserve"> </w:t>
      </w:r>
      <w:r w:rsidR="00174F53">
        <w:t>изменений в отдельные законодательные акты Российской Федерации», Федеральным законом от 10.12.1995 г</w:t>
      </w:r>
      <w:r w:rsidR="00736DA1">
        <w:t>. №196 (</w:t>
      </w:r>
      <w:r w:rsidR="00C25EC2">
        <w:t>с изменениями, редакция от</w:t>
      </w:r>
      <w:r w:rsidR="00736DA1">
        <w:t xml:space="preserve"> </w:t>
      </w:r>
      <w:r w:rsidR="00C25EC2">
        <w:t>14</w:t>
      </w:r>
      <w:r w:rsidR="00736DA1">
        <w:t>.0</w:t>
      </w:r>
      <w:r w:rsidR="00B60C7F">
        <w:t>4</w:t>
      </w:r>
      <w:r w:rsidR="00736DA1">
        <w:t>.20</w:t>
      </w:r>
      <w:r w:rsidR="00B60C7F">
        <w:t>23</w:t>
      </w:r>
      <w:r w:rsidR="00736DA1">
        <w:t xml:space="preserve"> г.) «О безопасности автомобильных дорог и осуществления дорожной деятельности»</w:t>
      </w:r>
    </w:p>
    <w:p w14:paraId="058B03F5" w14:textId="77777777" w:rsidR="00736DA1" w:rsidRDefault="00736DA1" w:rsidP="00642A53">
      <w:pPr>
        <w:spacing w:after="0" w:line="276" w:lineRule="auto"/>
        <w:jc w:val="both"/>
      </w:pPr>
      <w:r>
        <w:tab/>
        <w:t>Постановляю</w:t>
      </w:r>
      <w:r w:rsidR="00AF379D">
        <w:t>:</w:t>
      </w:r>
    </w:p>
    <w:p w14:paraId="41236F1F" w14:textId="14C08383" w:rsidR="00AF379D" w:rsidRDefault="00AF379D" w:rsidP="00AF379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Утвердить актуализированный перечень муниципальных дорог общего пользования местного значения, относящихся к собственности </w:t>
      </w:r>
      <w:bookmarkStart w:id="0" w:name="_Hlk135642308"/>
      <w:r w:rsidR="00C25EC2">
        <w:t xml:space="preserve">сельского поселения </w:t>
      </w:r>
      <w:r>
        <w:t xml:space="preserve">Шалушка Чегемского муниципального </w:t>
      </w:r>
      <w:r w:rsidR="00C25EC2">
        <w:t xml:space="preserve">района </w:t>
      </w:r>
      <w:bookmarkEnd w:id="0"/>
      <w:r w:rsidR="00C25EC2">
        <w:t>Кабардино-Балкарской Республики</w:t>
      </w:r>
      <w:r>
        <w:t>.</w:t>
      </w:r>
    </w:p>
    <w:p w14:paraId="076ADD0B" w14:textId="77777777" w:rsidR="00AF379D" w:rsidRDefault="00AF379D" w:rsidP="00AF379D">
      <w:pPr>
        <w:pStyle w:val="a3"/>
        <w:numPr>
          <w:ilvl w:val="0"/>
          <w:numId w:val="1"/>
        </w:numPr>
        <w:spacing w:after="0" w:line="276" w:lineRule="auto"/>
        <w:jc w:val="both"/>
      </w:pPr>
      <w:r>
        <w:t>Автомобильные дороги включить в реестр имущества муниципального образования.</w:t>
      </w:r>
    </w:p>
    <w:p w14:paraId="29AEAE3D" w14:textId="0CA316CD" w:rsidR="00AF379D" w:rsidRDefault="00AF379D" w:rsidP="00AF379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Настоящее постановление опубликовать на официальном сайте </w:t>
      </w:r>
      <w:r w:rsidR="00C25EC2" w:rsidRPr="00642BE3">
        <w:rPr>
          <w:color w:val="000000"/>
          <w:szCs w:val="28"/>
        </w:rPr>
        <w:t xml:space="preserve">администрации сельского поселения Шалушка Чегемского муниципального района </w:t>
      </w:r>
      <w:r w:rsidR="00C25EC2">
        <w:rPr>
          <w:color w:val="000000"/>
          <w:szCs w:val="28"/>
        </w:rPr>
        <w:t xml:space="preserve">Кабардино-Балкарской Республики </w:t>
      </w:r>
      <w:r w:rsidR="00C25EC2" w:rsidRPr="00642BE3">
        <w:rPr>
          <w:color w:val="000000"/>
          <w:szCs w:val="28"/>
        </w:rPr>
        <w:t>в информационно-телекоммуникационной сети "Интернет"</w:t>
      </w:r>
      <w:r w:rsidR="00C25EC2">
        <w:rPr>
          <w:color w:val="000000"/>
          <w:szCs w:val="28"/>
        </w:rPr>
        <w:t xml:space="preserve"> </w:t>
      </w:r>
      <w:r>
        <w:t>и районной газете «Голос Чегема».</w:t>
      </w:r>
    </w:p>
    <w:p w14:paraId="67AE5E08" w14:textId="79936371" w:rsidR="00C25EC2" w:rsidRPr="00C25EC2" w:rsidRDefault="00C25EC2" w:rsidP="00C25EC2">
      <w:pPr>
        <w:pStyle w:val="a3"/>
        <w:numPr>
          <w:ilvl w:val="0"/>
          <w:numId w:val="1"/>
        </w:numPr>
        <w:jc w:val="both"/>
        <w:rPr>
          <w:szCs w:val="28"/>
        </w:rPr>
      </w:pPr>
      <w:r w:rsidRPr="00C25EC2">
        <w:rPr>
          <w:szCs w:val="28"/>
        </w:rPr>
        <w:t>Постановление вступает в силу со дня его официального опубликования.</w:t>
      </w:r>
    </w:p>
    <w:p w14:paraId="2D5F1954" w14:textId="1F9DA129" w:rsidR="00AF379D" w:rsidRDefault="00AF379D" w:rsidP="00AF379D">
      <w:pPr>
        <w:pStyle w:val="a3"/>
        <w:numPr>
          <w:ilvl w:val="0"/>
          <w:numId w:val="1"/>
        </w:numPr>
        <w:spacing w:after="0" w:line="276" w:lineRule="auto"/>
        <w:jc w:val="both"/>
      </w:pPr>
      <w:r>
        <w:t xml:space="preserve">Контроль за исполнением настоящего постановления возложить на заместителя главы администрации </w:t>
      </w:r>
      <w:r w:rsidR="00C25EC2">
        <w:t xml:space="preserve">сельского поселения Шалушка Чегемского муниципального района </w:t>
      </w:r>
      <w:proofErr w:type="spellStart"/>
      <w:r>
        <w:t>Варитлова</w:t>
      </w:r>
      <w:proofErr w:type="spellEnd"/>
      <w:r>
        <w:t xml:space="preserve"> К.Т.</w:t>
      </w:r>
    </w:p>
    <w:p w14:paraId="5F89B76A" w14:textId="079C7512" w:rsidR="00AF379D" w:rsidRDefault="00174B94" w:rsidP="00AF379D">
      <w:pPr>
        <w:spacing w:after="0" w:line="276" w:lineRule="auto"/>
        <w:jc w:val="both"/>
      </w:pPr>
      <w:proofErr w:type="spellStart"/>
      <w:r>
        <w:t>И.</w:t>
      </w:r>
      <w:proofErr w:type="gramStart"/>
      <w:r>
        <w:t>о.г</w:t>
      </w:r>
      <w:r w:rsidR="00AF379D">
        <w:t>лав</w:t>
      </w:r>
      <w:r>
        <w:t>ы</w:t>
      </w:r>
      <w:proofErr w:type="spellEnd"/>
      <w:proofErr w:type="gramEnd"/>
      <w:r w:rsidR="00AF379D">
        <w:t xml:space="preserve"> администрации</w:t>
      </w:r>
    </w:p>
    <w:p w14:paraId="518BA52E" w14:textId="676110EA" w:rsidR="000F52F7" w:rsidRPr="000F52F7" w:rsidRDefault="00AF379D" w:rsidP="000F52F7">
      <w:pPr>
        <w:spacing w:after="0" w:line="276" w:lineRule="auto"/>
        <w:jc w:val="both"/>
      </w:pPr>
      <w:proofErr w:type="spellStart"/>
      <w:r>
        <w:t>с.п.Шалушка</w:t>
      </w:r>
      <w:proofErr w:type="spellEnd"/>
      <w:r>
        <w:t xml:space="preserve">                                                                                       </w:t>
      </w:r>
      <w:r w:rsidR="00C25EC2">
        <w:t xml:space="preserve">    </w:t>
      </w:r>
      <w:r>
        <w:t xml:space="preserve">     </w:t>
      </w:r>
      <w:proofErr w:type="spellStart"/>
      <w:r w:rsidR="00174B94">
        <w:t>К.Т.Варитлов</w:t>
      </w:r>
      <w:proofErr w:type="spellEnd"/>
      <w:r w:rsidR="00C25EC2">
        <w:t xml:space="preserve"> </w:t>
      </w:r>
    </w:p>
    <w:p w14:paraId="0A58E936" w14:textId="3433D555" w:rsidR="000F52F7" w:rsidRPr="000F52F7" w:rsidRDefault="000F52F7" w:rsidP="000F52F7">
      <w:pPr>
        <w:tabs>
          <w:tab w:val="left" w:pos="1455"/>
        </w:tabs>
        <w:sectPr w:rsidR="000F52F7" w:rsidRPr="000F52F7" w:rsidSect="000F52F7">
          <w:pgSz w:w="11906" w:h="16838" w:code="9"/>
          <w:pgMar w:top="567" w:right="851" w:bottom="567" w:left="1134" w:header="709" w:footer="709" w:gutter="0"/>
          <w:cols w:space="708"/>
          <w:docGrid w:linePitch="360"/>
        </w:sectPr>
      </w:pPr>
    </w:p>
    <w:p w14:paraId="6940F43C" w14:textId="77777777" w:rsidR="000F52F7" w:rsidRDefault="000F52F7" w:rsidP="00C25EC2">
      <w:pPr>
        <w:spacing w:after="0" w:line="276" w:lineRule="auto"/>
        <w:jc w:val="both"/>
      </w:pPr>
    </w:p>
    <w:p w14:paraId="5BE04691" w14:textId="77777777" w:rsidR="000F52F7" w:rsidRPr="00735C0B" w:rsidRDefault="000F52F7" w:rsidP="000F52F7">
      <w:pPr>
        <w:widowControl w:val="0"/>
        <w:spacing w:after="0" w:line="260" w:lineRule="exact"/>
        <w:ind w:right="240"/>
        <w:jc w:val="right"/>
        <w:rPr>
          <w:rFonts w:eastAsia="Times New Roman" w:cs="Times New Roman"/>
          <w:sz w:val="26"/>
          <w:szCs w:val="26"/>
        </w:rPr>
      </w:pPr>
      <w:r w:rsidRPr="00735C0B">
        <w:rPr>
          <w:rFonts w:eastAsia="Times New Roman" w:cs="Times New Roman"/>
          <w:color w:val="000000"/>
          <w:sz w:val="26"/>
          <w:szCs w:val="26"/>
          <w:lang w:eastAsia="ru-RU" w:bidi="ru-RU"/>
        </w:rPr>
        <w:t xml:space="preserve">  Приложение</w:t>
      </w:r>
    </w:p>
    <w:p w14:paraId="46001D30" w14:textId="77777777" w:rsidR="000F52F7" w:rsidRPr="00735C0B" w:rsidRDefault="000F52F7" w:rsidP="000F52F7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735C0B">
        <w:rPr>
          <w:rFonts w:cs="Times New Roman"/>
          <w:kern w:val="0"/>
          <w:sz w:val="24"/>
          <w:szCs w:val="24"/>
          <w14:ligatures w14:val="none"/>
        </w:rPr>
        <w:t xml:space="preserve">Утвержден </w:t>
      </w:r>
    </w:p>
    <w:p w14:paraId="0D6CA597" w14:textId="77777777" w:rsidR="000F52F7" w:rsidRPr="00735C0B" w:rsidRDefault="000F52F7" w:rsidP="000F52F7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735C0B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постановлением и.о. главы администрации</w:t>
      </w:r>
    </w:p>
    <w:p w14:paraId="1C193B98" w14:textId="77777777" w:rsidR="000F52F7" w:rsidRPr="00735C0B" w:rsidRDefault="000F52F7" w:rsidP="000F52F7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735C0B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сельского поселения Шалушка </w:t>
      </w:r>
    </w:p>
    <w:p w14:paraId="0F0FF05E" w14:textId="77777777" w:rsidR="000F52F7" w:rsidRPr="00735C0B" w:rsidRDefault="000F52F7" w:rsidP="000F52F7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735C0B">
        <w:rPr>
          <w:rFonts w:cs="Times New Roman"/>
          <w:kern w:val="0"/>
          <w:sz w:val="24"/>
          <w:szCs w:val="24"/>
          <w14:ligatures w14:val="none"/>
        </w:rPr>
        <w:t>Чегемского муниципального района</w:t>
      </w:r>
    </w:p>
    <w:p w14:paraId="7184F7D3" w14:textId="77777777" w:rsidR="000F52F7" w:rsidRPr="00735C0B" w:rsidRDefault="000F52F7" w:rsidP="000F52F7">
      <w:pPr>
        <w:spacing w:after="0"/>
        <w:jc w:val="right"/>
        <w:rPr>
          <w:rFonts w:cs="Times New Roman"/>
          <w:kern w:val="0"/>
          <w:sz w:val="24"/>
          <w:szCs w:val="24"/>
          <w14:ligatures w14:val="none"/>
        </w:rPr>
      </w:pPr>
      <w:r w:rsidRPr="00735C0B">
        <w:rPr>
          <w:rFonts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от 19.05.2023г. № </w:t>
      </w:r>
      <w:r w:rsidRPr="00735C0B">
        <w:rPr>
          <w:rFonts w:cs="Times New Roman"/>
          <w:kern w:val="0"/>
          <w:sz w:val="24"/>
          <w:szCs w:val="24"/>
          <w:u w:val="single"/>
          <w14:ligatures w14:val="none"/>
        </w:rPr>
        <w:t>1</w:t>
      </w:r>
      <w:r>
        <w:rPr>
          <w:rFonts w:cs="Times New Roman"/>
          <w:kern w:val="0"/>
          <w:sz w:val="24"/>
          <w:szCs w:val="24"/>
          <w:u w:val="single"/>
          <w14:ligatures w14:val="none"/>
        </w:rPr>
        <w:t>79</w:t>
      </w:r>
    </w:p>
    <w:p w14:paraId="152443E7" w14:textId="77777777" w:rsidR="000F52F7" w:rsidRDefault="000F52F7" w:rsidP="000F52F7">
      <w:pPr>
        <w:pStyle w:val="20"/>
        <w:shd w:val="clear" w:color="auto" w:fill="auto"/>
        <w:spacing w:after="129"/>
        <w:ind w:left="10800"/>
      </w:pPr>
    </w:p>
    <w:p w14:paraId="60895699" w14:textId="77777777" w:rsidR="000F52F7" w:rsidRDefault="000F52F7" w:rsidP="000F52F7">
      <w:pPr>
        <w:spacing w:after="0"/>
        <w:ind w:firstLine="709"/>
        <w:jc w:val="center"/>
      </w:pPr>
    </w:p>
    <w:p w14:paraId="0FCC1D40" w14:textId="77777777" w:rsidR="000F52F7" w:rsidRPr="000F52F7" w:rsidRDefault="000F52F7" w:rsidP="000F52F7">
      <w:pPr>
        <w:pStyle w:val="20"/>
        <w:shd w:val="clear" w:color="auto" w:fill="auto"/>
        <w:spacing w:line="240" w:lineRule="auto"/>
        <w:ind w:firstLine="0"/>
        <w:jc w:val="center"/>
      </w:pPr>
      <w:r>
        <w:t>Перечень</w:t>
      </w:r>
    </w:p>
    <w:p w14:paraId="248AE8C8" w14:textId="77777777" w:rsidR="000F52F7" w:rsidRDefault="000F52F7" w:rsidP="000F52F7">
      <w:pPr>
        <w:spacing w:after="0"/>
        <w:ind w:firstLine="709"/>
        <w:jc w:val="center"/>
      </w:pPr>
      <w:r>
        <w:t>муниципальных автодорог общего пользования местного значения</w:t>
      </w:r>
    </w:p>
    <w:p w14:paraId="001113E8" w14:textId="77777777" w:rsidR="000F52F7" w:rsidRDefault="000F52F7" w:rsidP="000F52F7">
      <w:pPr>
        <w:spacing w:after="0"/>
        <w:ind w:firstLine="709"/>
        <w:jc w:val="center"/>
      </w:pPr>
      <w:r>
        <w:t xml:space="preserve">администрации </w:t>
      </w:r>
      <w:proofErr w:type="spellStart"/>
      <w:r>
        <w:t>с.п.Шалушка</w:t>
      </w:r>
      <w:proofErr w:type="spellEnd"/>
      <w:r>
        <w:t xml:space="preserve"> Чегемского муниципального района</w:t>
      </w:r>
    </w:p>
    <w:p w14:paraId="2A355731" w14:textId="77777777" w:rsidR="000F52F7" w:rsidRDefault="000F52F7" w:rsidP="000F52F7">
      <w:pPr>
        <w:spacing w:after="0"/>
        <w:ind w:firstLine="709"/>
        <w:jc w:val="center"/>
      </w:pPr>
    </w:p>
    <w:tbl>
      <w:tblPr>
        <w:tblW w:w="1518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0"/>
        <w:gridCol w:w="2866"/>
        <w:gridCol w:w="1373"/>
        <w:gridCol w:w="1238"/>
        <w:gridCol w:w="1430"/>
        <w:gridCol w:w="1416"/>
        <w:gridCol w:w="1464"/>
        <w:gridCol w:w="2318"/>
        <w:gridCol w:w="2251"/>
      </w:tblGrid>
      <w:tr w:rsidR="000F52F7" w14:paraId="430AD4DF" w14:textId="77777777" w:rsidTr="001768BA">
        <w:trPr>
          <w:trHeight w:hRule="exact" w:val="355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EB736" w14:textId="77777777" w:rsidR="000F52F7" w:rsidRDefault="000F52F7" w:rsidP="001768BA">
            <w:pPr>
              <w:pStyle w:val="20"/>
              <w:shd w:val="clear" w:color="auto" w:fill="auto"/>
              <w:spacing w:after="60" w:line="280" w:lineRule="exact"/>
              <w:ind w:firstLine="0"/>
            </w:pPr>
            <w:r>
              <w:t>№</w:t>
            </w:r>
          </w:p>
          <w:p w14:paraId="5BA773DF" w14:textId="77777777" w:rsidR="000F52F7" w:rsidRDefault="000F52F7" w:rsidP="001768BA">
            <w:pPr>
              <w:pStyle w:val="20"/>
              <w:shd w:val="clear" w:color="auto" w:fill="auto"/>
              <w:spacing w:before="60" w:line="280" w:lineRule="exact"/>
              <w:ind w:firstLine="0"/>
            </w:pPr>
            <w:r>
              <w:t>п/п</w:t>
            </w:r>
          </w:p>
        </w:tc>
        <w:tc>
          <w:tcPr>
            <w:tcW w:w="28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5295F" w14:textId="77777777" w:rsidR="000F52F7" w:rsidRDefault="000F52F7" w:rsidP="001768BA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r>
              <w:t>Наименование улиц и переулков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108EA" w14:textId="77777777" w:rsidR="000F52F7" w:rsidRDefault="000F52F7" w:rsidP="001768BA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t>Протяжен-</w:t>
            </w:r>
          </w:p>
          <w:p w14:paraId="141FC5F6" w14:textId="77777777" w:rsidR="000F52F7" w:rsidRDefault="000F52F7" w:rsidP="001768BA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proofErr w:type="spellStart"/>
            <w:r>
              <w:t>ность</w:t>
            </w:r>
            <w:proofErr w:type="spellEnd"/>
          </w:p>
          <w:p w14:paraId="21FA36C0" w14:textId="77777777" w:rsidR="000F52F7" w:rsidRDefault="000F52F7" w:rsidP="001768BA">
            <w:pPr>
              <w:pStyle w:val="20"/>
              <w:shd w:val="clear" w:color="auto" w:fill="auto"/>
              <w:spacing w:line="322" w:lineRule="exact"/>
              <w:ind w:firstLine="0"/>
              <w:jc w:val="center"/>
            </w:pPr>
            <w:r>
              <w:t>(км)</w:t>
            </w:r>
          </w:p>
        </w:tc>
        <w:tc>
          <w:tcPr>
            <w:tcW w:w="40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32910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 xml:space="preserve">В том числе ширина </w:t>
            </w:r>
            <w:proofErr w:type="gramStart"/>
            <w:r>
              <w:t>в мет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AFEF6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</w:pPr>
            <w:proofErr w:type="spellStart"/>
            <w:r>
              <w:t>рах</w:t>
            </w:r>
            <w:proofErr w:type="spellEnd"/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B40D65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left="160" w:firstLine="0"/>
            </w:pPr>
            <w:r>
              <w:t>Состояние дорог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28FFE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Примечание</w:t>
            </w:r>
          </w:p>
        </w:tc>
      </w:tr>
      <w:tr w:rsidR="000F52F7" w14:paraId="3C3A8603" w14:textId="77777777" w:rsidTr="001768BA">
        <w:trPr>
          <w:trHeight w:hRule="exact" w:val="648"/>
        </w:trPr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1954170" w14:textId="77777777" w:rsidR="000F52F7" w:rsidRDefault="000F52F7" w:rsidP="001768BA"/>
        </w:tc>
        <w:tc>
          <w:tcPr>
            <w:tcW w:w="28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FC11AC" w14:textId="77777777" w:rsidR="000F52F7" w:rsidRDefault="000F52F7" w:rsidP="001768BA"/>
        </w:tc>
        <w:tc>
          <w:tcPr>
            <w:tcW w:w="137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3EBEDD" w14:textId="77777777" w:rsidR="000F52F7" w:rsidRDefault="000F52F7" w:rsidP="001768BA"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CF3C9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а/б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13524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t>гравийная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09F17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t>грунтовая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D3F652" w14:textId="77777777" w:rsidR="000F52F7" w:rsidRDefault="000F52F7" w:rsidP="001768BA">
            <w:pPr>
              <w:pStyle w:val="20"/>
              <w:shd w:val="clear" w:color="auto" w:fill="auto"/>
              <w:spacing w:after="120" w:line="280" w:lineRule="exact"/>
              <w:ind w:left="160" w:firstLine="0"/>
            </w:pPr>
            <w:proofErr w:type="spellStart"/>
            <w:r>
              <w:t>Проезж</w:t>
            </w:r>
            <w:proofErr w:type="spellEnd"/>
            <w:r>
              <w:t>.</w:t>
            </w:r>
          </w:p>
          <w:p w14:paraId="2C9D6DC6" w14:textId="77777777" w:rsidR="000F52F7" w:rsidRDefault="000F52F7" w:rsidP="001768BA">
            <w:pPr>
              <w:pStyle w:val="20"/>
              <w:shd w:val="clear" w:color="auto" w:fill="auto"/>
              <w:spacing w:before="120" w:line="280" w:lineRule="exact"/>
              <w:ind w:firstLine="0"/>
              <w:jc w:val="center"/>
            </w:pPr>
            <w:r>
              <w:t>часть</w:t>
            </w: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E89116F" w14:textId="77777777" w:rsidR="000F52F7" w:rsidRDefault="000F52F7" w:rsidP="001768BA"/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E9442" w14:textId="77777777" w:rsidR="000F52F7" w:rsidRDefault="000F52F7" w:rsidP="001768BA"/>
        </w:tc>
      </w:tr>
      <w:tr w:rsidR="000F52F7" w14:paraId="7DC604ED" w14:textId="77777777" w:rsidTr="001768BA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33F95B" w14:textId="77777777" w:rsidR="000F52F7" w:rsidRDefault="000F52F7" w:rsidP="001768BA">
            <w:pPr>
              <w:pStyle w:val="20"/>
              <w:shd w:val="clear" w:color="auto" w:fill="auto"/>
              <w:spacing w:line="240" w:lineRule="exact"/>
              <w:ind w:right="160" w:firstLine="0"/>
              <w:jc w:val="right"/>
            </w:pPr>
            <w:r>
              <w:rPr>
                <w:rStyle w:val="212pt1pt"/>
              </w:rPr>
              <w:t>1.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F1F0D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Кешокова</w:t>
            </w:r>
            <w:proofErr w:type="spellEnd"/>
            <w:r>
              <w:t xml:space="preserve"> А.П.</w:t>
            </w:r>
          </w:p>
          <w:p w14:paraId="3CB1980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27DF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48424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01228E4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25BA263F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A058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395D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29E8A11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5C78C17A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3422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DD46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39F4B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7C6D078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282BDE14" w14:textId="77777777" w:rsidTr="001768BA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B7FE4C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2.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696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Ципинова</w:t>
            </w:r>
            <w:proofErr w:type="spellEnd"/>
            <w:r>
              <w:t xml:space="preserve"> А.А.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E517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6,0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7B73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691C9E4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09F1202D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C270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218BB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 w:rsidRPr="00BA0718">
              <w:t>1,0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B619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7C2D1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AF2A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629C7B1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5991A115" w14:textId="77777777" w:rsidTr="001768BA">
        <w:trPr>
          <w:trHeight w:hRule="exact" w:val="65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F3773D" w14:textId="77777777" w:rsidR="000F52F7" w:rsidRDefault="000F52F7" w:rsidP="001768BA">
            <w:pPr>
              <w:pStyle w:val="20"/>
              <w:shd w:val="clear" w:color="auto" w:fill="auto"/>
              <w:spacing w:line="240" w:lineRule="exact"/>
              <w:ind w:right="160" w:firstLine="0"/>
              <w:jc w:val="right"/>
            </w:pPr>
            <w:r>
              <w:rPr>
                <w:rStyle w:val="212pt1pt"/>
              </w:rPr>
              <w:t>3.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22E0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Апажева</w:t>
            </w:r>
            <w:proofErr w:type="spellEnd"/>
            <w:r>
              <w:t xml:space="preserve"> Х.Г.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DD98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FE9D6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652A9AF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2E8903D3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91A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502B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46B53BA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31BD8EF2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1A34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1613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7C2C7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19C299C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7BF40CB3" w14:textId="77777777" w:rsidTr="001768BA">
        <w:trPr>
          <w:trHeight w:hRule="exact" w:val="662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D9B43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4.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A441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Кунижева</w:t>
            </w:r>
            <w:proofErr w:type="spellEnd"/>
            <w:r>
              <w:t xml:space="preserve"> А.А. (правая сторона)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3E02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5,4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2B2D4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0374F95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398DBAA5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E2F7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F0AA6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 w:rsidRPr="00BA0718">
              <w:t>0,6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83AC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4A2A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1259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351B861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32105BAA" w14:textId="77777777" w:rsidTr="001768BA">
        <w:trPr>
          <w:trHeight w:hRule="exact" w:val="65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821E4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5.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9133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Кунижева</w:t>
            </w:r>
            <w:proofErr w:type="spellEnd"/>
            <w:r>
              <w:t xml:space="preserve"> А.А. (левая сторона)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2708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2,6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3E58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67EA2B6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1D8F54A7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F3C6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2,6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DC616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 w:rsidRPr="00BA0718">
              <w:t>0,8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5257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A25A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3947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1834864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06D59DAD" w14:textId="77777777" w:rsidTr="001768BA">
        <w:trPr>
          <w:trHeight w:hRule="exact" w:val="64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9944A0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6.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A8CF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бр.Варитловых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2F77B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3,5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15F8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BB8E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077F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2B470B9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5F952115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23126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6936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D0912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7C5C953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22B61963" w14:textId="77777777" w:rsidTr="001768BA">
        <w:trPr>
          <w:trHeight w:hRule="exact" w:val="667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EB3F6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7.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1AD47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both"/>
            </w:pPr>
            <w:r>
              <w:t xml:space="preserve">ул. им. </w:t>
            </w:r>
            <w:proofErr w:type="spellStart"/>
            <w:r>
              <w:t>Керефова</w:t>
            </w:r>
            <w:proofErr w:type="spellEnd"/>
            <w:r>
              <w:t xml:space="preserve"> М.Ж.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5828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CDF1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8746C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4115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5609516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4pt"/>
              </w:rPr>
            </w:pPr>
          </w:p>
          <w:p w14:paraId="3E83C0DE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 w:rsidRPr="00BA0718">
              <w:rPr>
                <w:rStyle w:val="24pt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ADB3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07B8C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4852D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5D9E733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</w:tbl>
    <w:p w14:paraId="3EF8A4BC" w14:textId="77777777" w:rsidR="000F52F7" w:rsidRDefault="000F52F7" w:rsidP="000F52F7">
      <w:pPr>
        <w:spacing w:after="0"/>
        <w:ind w:firstLine="709"/>
        <w:jc w:val="center"/>
      </w:pPr>
    </w:p>
    <w:tbl>
      <w:tblPr>
        <w:tblW w:w="1543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8"/>
        <w:gridCol w:w="3400"/>
        <w:gridCol w:w="1276"/>
        <w:gridCol w:w="1276"/>
        <w:gridCol w:w="1276"/>
        <w:gridCol w:w="1417"/>
        <w:gridCol w:w="1276"/>
        <w:gridCol w:w="2410"/>
        <w:gridCol w:w="2128"/>
        <w:gridCol w:w="82"/>
        <w:gridCol w:w="60"/>
      </w:tblGrid>
      <w:tr w:rsidR="000F52F7" w14:paraId="2C8ABB56" w14:textId="77777777" w:rsidTr="001768BA">
        <w:trPr>
          <w:gridAfter w:val="1"/>
          <w:wAfter w:w="60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49BDB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C1F6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 xml:space="preserve">ул. им. </w:t>
            </w:r>
            <w:proofErr w:type="spellStart"/>
            <w:r>
              <w:t>Шокарова</w:t>
            </w:r>
            <w:proofErr w:type="spellEnd"/>
            <w:r>
              <w:t xml:space="preserve">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DECD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3CAF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3D93C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A5E4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EC93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A288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0E1C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65F2BEB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7CC9AB95" w14:textId="77777777" w:rsidTr="001768BA">
        <w:trPr>
          <w:gridAfter w:val="1"/>
          <w:wAfter w:w="60" w:type="dxa"/>
          <w:trHeight w:hRule="exact" w:val="48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191B4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right="160" w:firstLine="0"/>
              <w:jc w:val="right"/>
            </w:pPr>
            <w:r>
              <w:t>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FA0D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им. Юанова А.Г.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990D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6B8A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261CF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31B16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6EAFE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60013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хорошее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1ABCCB" w14:textId="77777777" w:rsidR="000F52F7" w:rsidRDefault="000F52F7" w:rsidP="001768BA">
            <w:pPr>
              <w:spacing w:after="0"/>
              <w:rPr>
                <w:sz w:val="10"/>
                <w:szCs w:val="10"/>
              </w:rPr>
            </w:pPr>
          </w:p>
        </w:tc>
      </w:tr>
      <w:tr w:rsidR="000F52F7" w14:paraId="67CD6599" w14:textId="77777777" w:rsidTr="001768BA">
        <w:trPr>
          <w:gridAfter w:val="1"/>
          <w:wAfter w:w="60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C86C49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EF21C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пер. Молодежный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FD9C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1DB1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EE59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B6CD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C0FF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C1FC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B50D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4687EE4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1A055355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BF7AD1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794C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им. Кулиева К.Ш.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3122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8CFC3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3FEA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E1DF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18FB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3FFC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3959E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5939D09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3608269E" w14:textId="77777777" w:rsidTr="001768BA">
        <w:trPr>
          <w:gridAfter w:val="1"/>
          <w:wAfter w:w="60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AA91D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69116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 xml:space="preserve">ул. им. </w:t>
            </w:r>
            <w:proofErr w:type="spellStart"/>
            <w:r>
              <w:t>Мечиева</w:t>
            </w:r>
            <w:proofErr w:type="spellEnd"/>
            <w:r>
              <w:t xml:space="preserve"> К.Б.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89A6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8886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6DF7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E6D91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2A4B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6C3A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5C7AB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13DD90C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7469FD73" w14:textId="77777777" w:rsidTr="001768BA">
        <w:trPr>
          <w:gridAfter w:val="1"/>
          <w:wAfter w:w="60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BE4CB1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1259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 xml:space="preserve">ул. им. </w:t>
            </w:r>
            <w:proofErr w:type="spellStart"/>
            <w:r>
              <w:t>Мизиева</w:t>
            </w:r>
            <w:proofErr w:type="spellEnd"/>
            <w: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B5B3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7D6A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38870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lang w:bidi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5DF2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1E599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FFD2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082D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6F28344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6CCF2337" w14:textId="77777777" w:rsidTr="001768BA">
        <w:trPr>
          <w:gridAfter w:val="1"/>
          <w:wAfter w:w="60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2296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4871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 xml:space="preserve">ул. </w:t>
            </w:r>
            <w:proofErr w:type="spellStart"/>
            <w:r>
              <w:t>им.Уянаева</w:t>
            </w:r>
            <w:proofErr w:type="spellEnd"/>
            <w:r>
              <w:t xml:space="preserve"> М.К.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E885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06FE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1E116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4DF9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33C9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91DD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F9990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4A7104B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703F6E38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6F867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4785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Центральная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94AD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80A0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5305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C613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EAF64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7574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DB9236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0884F88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3FFBF584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743B00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8552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Дружбы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B69C9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14EC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7010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03FB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2A24B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EEE9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A3478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49FB125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75319E9A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6953B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7CED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Школьная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65F0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94CD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69DB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D50B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F6C0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F3A2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17CC0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19FC0AA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419AB81C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E7668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11C04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CB40C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lang w:bidi="en-US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40E1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7D9178" w14:textId="77777777" w:rsidR="000F52F7" w:rsidRPr="00BA0718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lang w:bidi="en-US"/>
              </w:rPr>
              <w:t>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2B83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A2913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A9C66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2CDB3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5FE3CF7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1ABEFA81" w14:textId="77777777" w:rsidTr="001768BA">
        <w:trPr>
          <w:gridAfter w:val="1"/>
          <w:wAfter w:w="60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5E6A2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19.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DB43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Московская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8446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4FEC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E1C1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765A7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3C1B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CA46E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0E7D63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0BECE94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54CE8505" w14:textId="77777777" w:rsidTr="001768BA">
        <w:trPr>
          <w:gridAfter w:val="1"/>
          <w:wAfter w:w="60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CDDF0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20.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B0712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>ул. Черкесская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4B10F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5810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3F270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38870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2122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F5BE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6734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44D259DE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2E5749E8" w14:textId="77777777" w:rsidTr="001768BA">
        <w:trPr>
          <w:gridAfter w:val="1"/>
          <w:wAfter w:w="60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1F5D3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t>21.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D04D6F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r>
              <w:t xml:space="preserve">пер. им. </w:t>
            </w:r>
            <w:proofErr w:type="spellStart"/>
            <w:r>
              <w:t>Каширгова</w:t>
            </w:r>
            <w:proofErr w:type="spellEnd"/>
            <w:r>
              <w:t xml:space="preserve"> Х.М.</w:t>
            </w:r>
          </w:p>
          <w:p w14:paraId="5837747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7CBF1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BBD3D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BA8398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5749AA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B1EABC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86D7F5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</w:pPr>
            <w:proofErr w:type="spellStart"/>
            <w:r>
              <w:t>Неудовлетворит</w:t>
            </w:r>
            <w:proofErr w:type="spellEnd"/>
            <w:r>
              <w:t>.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17AB8B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2A1CCFA9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5E4FB15E" w14:textId="77777777" w:rsidTr="001768BA">
        <w:trPr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BB1601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right"/>
            </w:pPr>
            <w:r>
              <w:lastRenderedPageBreak/>
              <w:t>22.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82491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</w:pPr>
            <w:proofErr w:type="spellStart"/>
            <w:proofErr w:type="gramStart"/>
            <w:r>
              <w:t>пер.Совхозный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AFA059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A74FB9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3A6F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08014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8E4B3D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E96A68" w14:textId="77777777" w:rsidR="000F52F7" w:rsidRDefault="000F52F7" w:rsidP="001768BA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t>удовлетворит.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3EC61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Требуется</w:t>
            </w:r>
          </w:p>
          <w:p w14:paraId="34AFFB7D" w14:textId="77777777" w:rsidR="000F52F7" w:rsidRDefault="000F52F7" w:rsidP="001768BA">
            <w:pPr>
              <w:pStyle w:val="20"/>
              <w:shd w:val="clear" w:color="auto" w:fill="auto"/>
              <w:spacing w:line="240" w:lineRule="auto"/>
              <w:ind w:firstLine="0"/>
              <w:jc w:val="center"/>
            </w:pPr>
            <w:r>
              <w:t>ремонт</w:t>
            </w:r>
          </w:p>
        </w:tc>
      </w:tr>
      <w:tr w:rsidR="000F52F7" w14:paraId="6EB4DC34" w14:textId="77777777" w:rsidTr="001768BA">
        <w:trPr>
          <w:gridAfter w:val="2"/>
          <w:wAfter w:w="142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43D8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A6A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proofErr w:type="spellStart"/>
            <w:r>
              <w:rPr>
                <w:rStyle w:val="6TimesNewRoman14pt"/>
                <w:rFonts w:eastAsia="Impact"/>
              </w:rPr>
              <w:t>Пер.Чегемский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F1DC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45F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9C7D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41708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2549A40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2AE44F7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298AF05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67F0CE3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E3189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F4324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9F84E9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7BAA767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5B0E7F2F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0A32A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047DE" w14:textId="77777777" w:rsidR="000F52F7" w:rsidRDefault="000F52F7" w:rsidP="001768BA">
            <w:pPr>
              <w:pStyle w:val="60"/>
              <w:shd w:val="clear" w:color="auto" w:fill="auto"/>
              <w:spacing w:after="60"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Шаваева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Ж.А.</w:t>
            </w:r>
          </w:p>
          <w:p w14:paraId="2641DFAC" w14:textId="77777777" w:rsidR="000F52F7" w:rsidRDefault="000F52F7" w:rsidP="001768BA">
            <w:pPr>
              <w:pStyle w:val="60"/>
              <w:shd w:val="clear" w:color="auto" w:fill="auto"/>
              <w:spacing w:before="60" w:line="28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EA30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0F958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1DA687B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2E7036A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AACF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B1138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EE06AB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26B7C85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4EC6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2A6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98CB9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6A88BF9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2C57FFF3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222F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41EFE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>пер. им. Шикова А.Х.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5D82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14C5F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B6B9F05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4AC059BC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F4FB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3330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22A12F9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326BC77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18EB2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34EA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C4756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77987B6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344813A6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02D4E9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EBAF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Кучменовой</w:t>
            </w:r>
            <w:proofErr w:type="spellEnd"/>
            <w:r>
              <w:rPr>
                <w:rStyle w:val="6TimesNewRoman14pt"/>
                <w:rFonts w:eastAsia="Impact"/>
              </w:rPr>
              <w:t xml:space="preserve"> С.К.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8A600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50DEA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3A18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187184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794A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E408E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F4D6B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7CE9E6CC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4D710A03" w14:textId="77777777" w:rsidTr="001768BA">
        <w:trPr>
          <w:gridAfter w:val="2"/>
          <w:wAfter w:w="142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A4B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AD3E9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Гергова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Х.К.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03EA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1530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C2E1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0A7FB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9258C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22BC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62271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50544F3F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1C2FADEA" w14:textId="77777777" w:rsidTr="001768BA">
        <w:trPr>
          <w:gridAfter w:val="2"/>
          <w:wAfter w:w="142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A0509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FEBFC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Соблирова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Ц.Х.</w:t>
            </w:r>
          </w:p>
          <w:p w14:paraId="14CCE17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3421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A4ED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6CF008BD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4F8C2B0D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C7D3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DA67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7EF2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DC54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559A57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F0EF73D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32A90A9E" w14:textId="77777777" w:rsidTr="001768BA">
        <w:trPr>
          <w:gridAfter w:val="2"/>
          <w:wAfter w:w="142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99C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29.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C960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>пер.8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857AAB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FB509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290D59D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95FBC7B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E895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85D9E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C766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6240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E0201D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0F3D0302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4231BDCD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90D4B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4FAB1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Хутова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Х.Х.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2AD8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8D62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672CB7D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9967260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EA59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136E1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3593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31C22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16C91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09DEC4D4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0B61DC2A" w14:textId="77777777" w:rsidTr="001768BA">
        <w:trPr>
          <w:gridAfter w:val="2"/>
          <w:wAfter w:w="142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B319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98E8C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>пер. им. Шогенова Г.К.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E68E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B29CE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F8D3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863F9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F012C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C8B5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4B8EC2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6B07AC0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368E01CE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7E484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66AB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>пер. им. Нибежева Х.Г.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085190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DB07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6C28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2A3D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367DD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4421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7ED54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AB89738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6D74B12B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81A1A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DF7E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right="1180"/>
            </w:pPr>
            <w:r>
              <w:rPr>
                <w:rStyle w:val="6TimesNewRoman14pt"/>
                <w:rFonts w:eastAsia="Impact"/>
              </w:rPr>
              <w:t>пер.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B24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25767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B700AE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645FC6EA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EEE4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7E984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0F650F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48D99D4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3426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26D13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35118E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1AEF67FA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05B289B5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BDA62C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CC10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proofErr w:type="spellStart"/>
            <w:proofErr w:type="gramStart"/>
            <w:r>
              <w:rPr>
                <w:rStyle w:val="6TimesNewRoman14pt"/>
                <w:rFonts w:eastAsia="Impact"/>
              </w:rPr>
              <w:t>пер.Балкарский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5D14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598EF1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0CD95C8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9F7F883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5B825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63557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0E91289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878F9FF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B7897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E013C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24678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3F46442F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55176FEA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5994E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366CB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</w:pPr>
            <w:r>
              <w:rPr>
                <w:rStyle w:val="6TimesNewRoman14pt"/>
                <w:rFonts w:eastAsia="Impact"/>
              </w:rPr>
              <w:t>пер. 9 Мая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B6F0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83D4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</w:pPr>
            <w:r>
              <w:rPr>
                <w:rStyle w:val="6TimesNewRoman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44FA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FB7BF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8CF3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226A1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60CA6C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35428C91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2E174AC4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D4AA8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t>36.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60965" w14:textId="77777777" w:rsidR="000F52F7" w:rsidRDefault="000F52F7" w:rsidP="001768BA">
            <w:pPr>
              <w:pStyle w:val="60"/>
              <w:shd w:val="clear" w:color="auto" w:fill="auto"/>
              <w:spacing w:after="60" w:line="280" w:lineRule="exact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Чабдарова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Б.Р.</w:t>
            </w:r>
          </w:p>
          <w:p w14:paraId="21F30CA2" w14:textId="77777777" w:rsidR="000F52F7" w:rsidRDefault="000F52F7" w:rsidP="001768BA">
            <w:pPr>
              <w:pStyle w:val="60"/>
              <w:shd w:val="clear" w:color="auto" w:fill="auto"/>
              <w:spacing w:before="60" w:line="190" w:lineRule="exact"/>
              <w:ind w:right="1180"/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86B63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C61D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5C2941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4B89438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1AFBF6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1017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EE2A1D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767FDB1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C2C72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1CD48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D2203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  <w:p w14:paraId="323ECBA5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14:paraId="2AAA839E" w14:textId="77777777" w:rsidTr="001768BA">
        <w:trPr>
          <w:gridAfter w:val="2"/>
          <w:wAfter w:w="142" w:type="dxa"/>
          <w:trHeight w:hRule="exact" w:val="43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9C022A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right"/>
            </w:pPr>
            <w:r>
              <w:rPr>
                <w:rStyle w:val="6TimesNewRoman14pt"/>
                <w:rFonts w:eastAsia="Impact"/>
              </w:rPr>
              <w:lastRenderedPageBreak/>
              <w:t>37.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0BF19A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right="701"/>
            </w:pPr>
            <w:r>
              <w:rPr>
                <w:rStyle w:val="6TimesNewRoman14pt"/>
                <w:rFonts w:eastAsia="Impact"/>
              </w:rPr>
              <w:t xml:space="preserve">пер. им. </w:t>
            </w:r>
            <w:proofErr w:type="spellStart"/>
            <w:r>
              <w:rPr>
                <w:rStyle w:val="6TimesNewRoman14pt"/>
                <w:rFonts w:eastAsia="Impact"/>
              </w:rPr>
              <w:t>Кушхова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З.И.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4093D0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3577F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2F0812B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984D41" w14:textId="77777777" w:rsidR="000F52F7" w:rsidRPr="00BA0718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sz w:val="28"/>
                <w:szCs w:val="28"/>
              </w:rPr>
            </w:pPr>
            <w:r w:rsidRPr="00BA0718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D86930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484794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ind w:left="160"/>
            </w:pPr>
            <w:proofErr w:type="spellStart"/>
            <w:r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EEDD3F" w14:textId="77777777" w:rsidR="000F52F7" w:rsidRDefault="000F52F7" w:rsidP="001768BA">
            <w:pPr>
              <w:pStyle w:val="60"/>
              <w:shd w:val="clear" w:color="auto" w:fill="auto"/>
              <w:spacing w:line="240" w:lineRule="auto"/>
              <w:jc w:val="center"/>
            </w:pPr>
            <w:r>
              <w:rPr>
                <w:rStyle w:val="6TimesNewRoman14pt"/>
                <w:rFonts w:eastAsia="Impact"/>
              </w:rPr>
              <w:t>Требуется</w:t>
            </w:r>
          </w:p>
        </w:tc>
      </w:tr>
      <w:tr w:rsidR="000F52F7" w:rsidRPr="00912016" w14:paraId="789D3B38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88140C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38.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5ED6D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6TimesNewRoman14pt"/>
                <w:rFonts w:eastAsia="Impact"/>
              </w:rPr>
              <w:t>п</w:t>
            </w:r>
            <w:r w:rsidRPr="00912016">
              <w:rPr>
                <w:rStyle w:val="6TimesNewRoman14pt"/>
                <w:rFonts w:eastAsia="Impact"/>
              </w:rPr>
              <w:t>ер.Шалушкинский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2212A4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1DF37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</w:p>
          <w:p w14:paraId="764D2AD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707064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46580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D06A9AF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3A84B4E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DDA0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257EB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3CBAF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5159AF0C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233D6C38" w14:textId="77777777" w:rsidTr="001768BA">
        <w:trPr>
          <w:gridAfter w:val="2"/>
          <w:wAfter w:w="142" w:type="dxa"/>
          <w:trHeight w:hRule="exact" w:val="64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5C7B5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39.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FB480A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6TimesNewRoman14pt"/>
                <w:rFonts w:eastAsia="Impact"/>
              </w:rPr>
              <w:t>п</w:t>
            </w:r>
            <w:r w:rsidRPr="00912016">
              <w:rPr>
                <w:rStyle w:val="6TimesNewRoman14pt"/>
                <w:rFonts w:eastAsia="Impact"/>
              </w:rPr>
              <w:t>ер.Мельничный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786F1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A731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6AABBE5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EF729C5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A1B7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DA212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4CF323B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BC6C2EC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0A822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EF65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2E6212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217511ED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28EE9293" w14:textId="77777777" w:rsidTr="001768BA">
        <w:trPr>
          <w:gridAfter w:val="2"/>
          <w:wAfter w:w="142" w:type="dxa"/>
          <w:trHeight w:hRule="exact" w:val="653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5FE3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40.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3C24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Style w:val="6TimesNewRoman14pt"/>
                <w:rFonts w:eastAsia="Impact"/>
              </w:rPr>
              <w:t>п</w:t>
            </w:r>
            <w:r w:rsidRPr="00912016">
              <w:rPr>
                <w:rStyle w:val="6TimesNewRoman14pt"/>
                <w:rFonts w:eastAsia="Impact"/>
              </w:rPr>
              <w:t>ер.Полевой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3FF2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05F58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AB6AD8E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6D2CDA5A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1B09E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19C67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BF9F0C4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E963E68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50641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DC9BA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016"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 w:rsidRPr="00912016"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A09D70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50C4CCB8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13E28178" w14:textId="77777777" w:rsidTr="001768BA">
        <w:trPr>
          <w:gridAfter w:val="2"/>
          <w:wAfter w:w="142" w:type="dxa"/>
          <w:trHeight w:hRule="exact" w:val="66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9E22C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41.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AAD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6TimesNewRoman14pt"/>
                <w:rFonts w:eastAsia="Impact"/>
              </w:rPr>
              <w:t>п</w:t>
            </w:r>
            <w:r w:rsidRPr="00912016">
              <w:rPr>
                <w:rStyle w:val="6TimesNewRoman14pt"/>
                <w:rFonts w:eastAsia="Impact"/>
              </w:rPr>
              <w:t>ер.</w:t>
            </w:r>
            <w:r>
              <w:rPr>
                <w:rStyle w:val="6TimesNewRoman14pt"/>
                <w:rFonts w:eastAsia="Impact"/>
              </w:rPr>
              <w:t xml:space="preserve"> им. </w:t>
            </w:r>
            <w:proofErr w:type="spellStart"/>
            <w:r w:rsidRPr="00912016">
              <w:rPr>
                <w:rStyle w:val="6TimesNewRoman14pt"/>
                <w:rFonts w:eastAsia="Impact"/>
              </w:rPr>
              <w:t>Дзагова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К.К.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4F9C9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F5B47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93D82AB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67CAA5B9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448E9C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1FDFCC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2D968E2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9995C6E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7B8F86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DDDEC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78333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01F0F48D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0835A814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8D8D91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42.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7CF4A1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Style w:val="6TimesNewRoman14pt"/>
                <w:rFonts w:eastAsia="Impact"/>
              </w:rPr>
              <w:t>у</w:t>
            </w:r>
            <w:r w:rsidRPr="00912016">
              <w:rPr>
                <w:rStyle w:val="6TimesNewRoman14pt"/>
                <w:rFonts w:eastAsia="Impact"/>
              </w:rPr>
              <w:t>л.Кирзавод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18F32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F284F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CDA52EB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EABAA5C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34C9D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ED790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1F06F73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0FF07B34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3270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BEBD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016"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 w:rsidRPr="00912016"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268F9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7C41ED33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4B5B6665" w14:textId="77777777" w:rsidTr="001768BA">
        <w:trPr>
          <w:gridAfter w:val="2"/>
          <w:wAfter w:w="142" w:type="dxa"/>
          <w:trHeight w:hRule="exact" w:val="6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DC622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43.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6C90A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Новый микрорайон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B516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17,64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FF022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05C15E7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7C118AE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CBC4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FCD4E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3F72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EBBB7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016">
              <w:rPr>
                <w:rStyle w:val="6TimesNewRoman14pt"/>
                <w:rFonts w:eastAsia="Impact"/>
              </w:rPr>
              <w:t>Неудовлетворит</w:t>
            </w:r>
            <w:proofErr w:type="spellEnd"/>
            <w:r w:rsidRPr="00912016"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C415B3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1B81530A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3F555A5E" w14:textId="77777777" w:rsidTr="001768BA">
        <w:trPr>
          <w:gridAfter w:val="2"/>
          <w:wAfter w:w="142" w:type="dxa"/>
          <w:trHeight w:hRule="exact" w:val="7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420A3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44.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4CEED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Подъезды к объектам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33F66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41C13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73A5CD94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3ACCAE50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47FD2A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826C0" w14:textId="77777777" w:rsidR="000F52F7" w:rsidRPr="00912016" w:rsidRDefault="000F52F7" w:rsidP="001768B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835C35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75298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C71CCC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76A8A881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30DFD590" w14:textId="77777777" w:rsidTr="001768BA">
        <w:trPr>
          <w:gridAfter w:val="2"/>
          <w:wAfter w:w="142" w:type="dxa"/>
          <w:trHeight w:hRule="exact" w:val="7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78AB94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45.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B2807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Style w:val="6TimesNewRoman14pt"/>
                <w:rFonts w:eastAsia="Impact"/>
              </w:rPr>
            </w:pPr>
            <w:proofErr w:type="spellStart"/>
            <w:r w:rsidRPr="00912016">
              <w:rPr>
                <w:rStyle w:val="6TimesNewRoman14pt"/>
                <w:rFonts w:eastAsia="Impact"/>
              </w:rPr>
              <w:t>ул.Б.Шоссе</w:t>
            </w:r>
            <w:proofErr w:type="spellEnd"/>
            <w:r w:rsidRPr="00912016">
              <w:rPr>
                <w:rStyle w:val="6TimesNewRoman14pt"/>
                <w:rFonts w:eastAsia="Impact"/>
              </w:rPr>
              <w:t>, пешеходная аллея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B7786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52780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A89087C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6172C41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  <w:r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97DBA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290052" w14:textId="77777777" w:rsidR="000F52F7" w:rsidRPr="00912016" w:rsidRDefault="000F52F7" w:rsidP="001768B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FE02A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4,0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8E21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proofErr w:type="spellStart"/>
            <w:r>
              <w:rPr>
                <w:rStyle w:val="6TimesNewRoman14pt"/>
                <w:rFonts w:eastAsia="Impact"/>
              </w:rPr>
              <w:t>Не</w:t>
            </w:r>
            <w:r w:rsidRPr="00643F6B">
              <w:rPr>
                <w:rStyle w:val="6TimesNewRoman14pt"/>
                <w:rFonts w:eastAsia="Impact"/>
              </w:rPr>
              <w:t>удовлетворит</w:t>
            </w:r>
            <w:proofErr w:type="spellEnd"/>
            <w:r w:rsidRPr="00643F6B"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C5638B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41889C45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6B653FC4" w14:textId="77777777" w:rsidTr="001768BA">
        <w:trPr>
          <w:gridAfter w:val="2"/>
          <w:wAfter w:w="142" w:type="dxa"/>
          <w:trHeight w:hRule="exact" w:val="7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10CEA1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46.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3BDB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 xml:space="preserve">ул. им. </w:t>
            </w:r>
            <w:proofErr w:type="spellStart"/>
            <w:r>
              <w:rPr>
                <w:rStyle w:val="6TimesNewRoman14pt"/>
                <w:rFonts w:eastAsia="Impact"/>
              </w:rPr>
              <w:t>Жагуповой</w:t>
            </w:r>
            <w:proofErr w:type="spellEnd"/>
            <w:r>
              <w:rPr>
                <w:rStyle w:val="6TimesNewRoman14pt"/>
                <w:rFonts w:eastAsia="Impact"/>
              </w:rPr>
              <w:t xml:space="preserve"> Ф.И.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31842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668DF1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59603AF4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  <w:r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C28BC3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8B1F9" w14:textId="77777777" w:rsidR="000F52F7" w:rsidRPr="00912016" w:rsidRDefault="000F52F7" w:rsidP="001768B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507A25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6AAB5F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proofErr w:type="spellStart"/>
            <w:r>
              <w:rPr>
                <w:rStyle w:val="6TimesNewRoman14pt"/>
                <w:rFonts w:eastAsia="Impact"/>
              </w:rPr>
              <w:t>Не</w:t>
            </w:r>
            <w:r w:rsidRPr="00643F6B">
              <w:rPr>
                <w:rStyle w:val="6TimesNewRoman14pt"/>
                <w:rFonts w:eastAsia="Impact"/>
              </w:rPr>
              <w:t>удовлетворит</w:t>
            </w:r>
            <w:proofErr w:type="spellEnd"/>
            <w:r w:rsidRPr="00643F6B">
              <w:rPr>
                <w:rStyle w:val="6TimesNewRoman14pt"/>
                <w:rFonts w:eastAsia="Impact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3D0B64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2BEAD7CB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  <w:tr w:rsidR="000F52F7" w:rsidRPr="00912016" w14:paraId="778BD24F" w14:textId="77777777" w:rsidTr="001768BA">
        <w:trPr>
          <w:gridAfter w:val="2"/>
          <w:wAfter w:w="142" w:type="dxa"/>
          <w:trHeight w:hRule="exact" w:val="71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C24D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right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47.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2CF489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 xml:space="preserve">ул. им. </w:t>
            </w:r>
            <w:proofErr w:type="spellStart"/>
            <w:r>
              <w:rPr>
                <w:rStyle w:val="6TimesNewRoman14pt"/>
                <w:rFonts w:eastAsia="Impact"/>
              </w:rPr>
              <w:t>Пшихачева</w:t>
            </w:r>
            <w:proofErr w:type="spellEnd"/>
            <w:r>
              <w:rPr>
                <w:rStyle w:val="6TimesNewRoman14pt"/>
                <w:rFonts w:eastAsia="Impact"/>
              </w:rPr>
              <w:t xml:space="preserve">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AE15B8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84078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1A220EDA" w14:textId="77777777" w:rsidR="000F52F7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</w:p>
          <w:p w14:paraId="27A0933E" w14:textId="77777777" w:rsidR="000F52F7" w:rsidRPr="00912016" w:rsidRDefault="000F52F7" w:rsidP="001768BA">
            <w:pPr>
              <w:pStyle w:val="60"/>
              <w:shd w:val="clear" w:color="auto" w:fill="auto"/>
              <w:spacing w:line="80" w:lineRule="exact"/>
              <w:jc w:val="center"/>
              <w:rPr>
                <w:rStyle w:val="6TimesNewRoman4pt"/>
                <w:rFonts w:eastAsia="Impact"/>
                <w:sz w:val="28"/>
                <w:szCs w:val="28"/>
              </w:rPr>
            </w:pPr>
            <w:r>
              <w:rPr>
                <w:rStyle w:val="6TimesNewRoman4pt"/>
                <w:rFonts w:eastAsia="Impact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3D8764" w14:textId="77777777" w:rsidR="000F52F7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1,0</w:t>
            </w:r>
          </w:p>
          <w:p w14:paraId="117FE750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D9B5AF" w14:textId="77777777" w:rsidR="000F52F7" w:rsidRPr="00912016" w:rsidRDefault="000F52F7" w:rsidP="001768B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C01AC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>
              <w:rPr>
                <w:rStyle w:val="6TimesNewRoman14pt"/>
                <w:rFonts w:eastAsia="Impact"/>
              </w:rPr>
              <w:t>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78EA24" w14:textId="77777777" w:rsidR="000F52F7" w:rsidRPr="00912016" w:rsidRDefault="000F52F7" w:rsidP="001768BA">
            <w:pPr>
              <w:pStyle w:val="60"/>
              <w:shd w:val="clear" w:color="auto" w:fill="auto"/>
              <w:spacing w:line="280" w:lineRule="exact"/>
              <w:jc w:val="center"/>
              <w:rPr>
                <w:rStyle w:val="6TimesNewRoman14pt"/>
                <w:rFonts w:eastAsia="Impact"/>
              </w:rPr>
            </w:pPr>
            <w:r w:rsidRPr="00643F6B">
              <w:rPr>
                <w:rStyle w:val="6TimesNewRoman14pt"/>
                <w:rFonts w:eastAsia="Impact"/>
              </w:rPr>
              <w:t>удовлетворит.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BB4BEF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016">
              <w:rPr>
                <w:rStyle w:val="6TimesNewRoman14pt"/>
                <w:rFonts w:eastAsia="Impact"/>
              </w:rPr>
              <w:t>Требуется</w:t>
            </w:r>
          </w:p>
          <w:p w14:paraId="0F5CD609" w14:textId="77777777" w:rsidR="000F52F7" w:rsidRPr="00912016" w:rsidRDefault="000F52F7" w:rsidP="001768BA">
            <w:pPr>
              <w:pStyle w:val="60"/>
              <w:shd w:val="clear" w:color="auto" w:fill="auto"/>
              <w:spacing w:line="240" w:lineRule="auto"/>
              <w:jc w:val="center"/>
              <w:rPr>
                <w:rStyle w:val="6TimesNewRoman14pt"/>
                <w:rFonts w:eastAsia="Impact"/>
              </w:rPr>
            </w:pPr>
            <w:r w:rsidRPr="00912016">
              <w:rPr>
                <w:rStyle w:val="6TimesNewRoman14pt"/>
                <w:rFonts w:eastAsia="Impact"/>
              </w:rPr>
              <w:t>ремонт</w:t>
            </w:r>
          </w:p>
        </w:tc>
      </w:tr>
    </w:tbl>
    <w:p w14:paraId="4A1025FF" w14:textId="77777777" w:rsidR="000F52F7" w:rsidRDefault="000F52F7" w:rsidP="000F52F7">
      <w:pPr>
        <w:spacing w:after="0"/>
        <w:ind w:firstLine="709"/>
        <w:jc w:val="center"/>
      </w:pPr>
    </w:p>
    <w:p w14:paraId="688E86DE" w14:textId="77777777" w:rsidR="000F52F7" w:rsidRDefault="000F52F7" w:rsidP="000F52F7">
      <w:pPr>
        <w:spacing w:after="0"/>
        <w:ind w:firstLine="709"/>
        <w:jc w:val="center"/>
      </w:pPr>
    </w:p>
    <w:p w14:paraId="3ED8EDAE" w14:textId="77777777" w:rsidR="000F52F7" w:rsidRPr="00BA0718" w:rsidRDefault="000F52F7" w:rsidP="000F52F7">
      <w:pPr>
        <w:tabs>
          <w:tab w:val="left" w:pos="1134"/>
        </w:tabs>
        <w:spacing w:line="276" w:lineRule="auto"/>
        <w:ind w:left="567" w:right="385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Настоящий перечень составлен для оформления данных информационных карт автомобильных дорог общего пользования местного значения администрации </w:t>
      </w:r>
      <w:proofErr w:type="spellStart"/>
      <w:r>
        <w:rPr>
          <w:rFonts w:cs="Times New Roman"/>
          <w:szCs w:val="28"/>
        </w:rPr>
        <w:t>с.п.Шалушка</w:t>
      </w:r>
      <w:proofErr w:type="spellEnd"/>
    </w:p>
    <w:sectPr w:rsidR="000F52F7" w:rsidRPr="00BA0718" w:rsidSect="00C41E3B">
      <w:pgSz w:w="16838" w:h="11906" w:orient="landscape" w:code="9"/>
      <w:pgMar w:top="851" w:right="425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27690"/>
    <w:multiLevelType w:val="hybridMultilevel"/>
    <w:tmpl w:val="99FA8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23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0E"/>
    <w:rsid w:val="0003405D"/>
    <w:rsid w:val="000539CB"/>
    <w:rsid w:val="000F52F7"/>
    <w:rsid w:val="00174B94"/>
    <w:rsid w:val="00174F53"/>
    <w:rsid w:val="0037628E"/>
    <w:rsid w:val="00642A53"/>
    <w:rsid w:val="00646878"/>
    <w:rsid w:val="006C0B77"/>
    <w:rsid w:val="00736DA1"/>
    <w:rsid w:val="008242FF"/>
    <w:rsid w:val="00870751"/>
    <w:rsid w:val="00922C48"/>
    <w:rsid w:val="009D0375"/>
    <w:rsid w:val="00A63C0E"/>
    <w:rsid w:val="00AF379D"/>
    <w:rsid w:val="00B60C7F"/>
    <w:rsid w:val="00B915B7"/>
    <w:rsid w:val="00C25EC2"/>
    <w:rsid w:val="00C41E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C952"/>
  <w15:chartTrackingRefBased/>
  <w15:docId w15:val="{12FAC365-354D-4304-8AC3-7B2ADFB4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9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F52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F52F7"/>
    <w:pPr>
      <w:widowControl w:val="0"/>
      <w:shd w:val="clear" w:color="auto" w:fill="FFFFFF"/>
      <w:spacing w:after="0" w:line="317" w:lineRule="exact"/>
      <w:ind w:hanging="840"/>
    </w:pPr>
    <w:rPr>
      <w:rFonts w:eastAsia="Times New Roman" w:cs="Times New Roman"/>
      <w:szCs w:val="28"/>
    </w:rPr>
  </w:style>
  <w:style w:type="character" w:customStyle="1" w:styleId="212pt1pt">
    <w:name w:val="Основной текст (2) + 12 pt;Интервал 1 pt"/>
    <w:basedOn w:val="2"/>
    <w:rsid w:val="000F5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0F52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F52F7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"/>
    <w:basedOn w:val="6"/>
    <w:rsid w:val="000F52F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6TimesNewRoman4pt">
    <w:name w:val="Основной текст (6) + Times New Roman;4 pt"/>
    <w:basedOn w:val="6"/>
    <w:rsid w:val="000F52F7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0F52F7"/>
    <w:pPr>
      <w:widowControl w:val="0"/>
      <w:shd w:val="clear" w:color="auto" w:fill="FFFFFF"/>
      <w:spacing w:after="0" w:line="0" w:lineRule="atLeast"/>
    </w:pPr>
    <w:rPr>
      <w:rFonts w:ascii="Impact" w:eastAsia="Impact" w:hAnsi="Impact" w:cs="Impac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74A60-9B21-4285-A495-492C11E5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2023-05-29T06:19:00Z</dcterms:created>
  <dcterms:modified xsi:type="dcterms:W3CDTF">2023-05-29T06:19:00Z</dcterms:modified>
</cp:coreProperties>
</file>