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0A2148" w:rsidRPr="000A2148" w14:paraId="5451C9AC" w14:textId="77777777" w:rsidTr="0098546D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CE9755A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2643711"/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2347FE93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1BFE1111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CE16D79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C6ED07" wp14:editId="768017F5">
                  <wp:extent cx="723900" cy="7810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F31B2EA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60A9B3DE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69662509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148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0EA7BEDC" w14:textId="77777777" w:rsidR="000A2148" w:rsidRPr="000A2148" w:rsidRDefault="000A2148" w:rsidP="000A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2BDD3" w14:textId="77777777" w:rsidR="000A2148" w:rsidRPr="000A2148" w:rsidRDefault="000A2148" w:rsidP="000A2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148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  </w:t>
      </w:r>
      <w:proofErr w:type="spellStart"/>
      <w:r w:rsidRPr="000A2148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Pr="000A2148">
        <w:rPr>
          <w:rFonts w:ascii="Times New Roman" w:hAnsi="Times New Roman" w:cs="Times New Roman"/>
          <w:b/>
          <w:sz w:val="28"/>
          <w:szCs w:val="28"/>
        </w:rPr>
        <w:t>. Ш А Л У Ш К А</w:t>
      </w:r>
    </w:p>
    <w:p w14:paraId="44292889" w14:textId="77777777" w:rsidR="000A2148" w:rsidRPr="000A2148" w:rsidRDefault="000A2148" w:rsidP="000A21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2148">
        <w:rPr>
          <w:rFonts w:ascii="Times New Roman" w:hAnsi="Times New Roman" w:cs="Times New Roman"/>
          <w:b/>
          <w:bCs/>
          <w:sz w:val="28"/>
          <w:szCs w:val="28"/>
        </w:rPr>
        <w:t xml:space="preserve">Чегемского муниципального района КБР  </w:t>
      </w:r>
    </w:p>
    <w:p w14:paraId="7A04E449" w14:textId="77777777" w:rsidR="000A2148" w:rsidRPr="000A2148" w:rsidRDefault="000A2148" w:rsidP="000A2148">
      <w:pPr>
        <w:spacing w:after="0" w:line="240" w:lineRule="auto"/>
        <w:rPr>
          <w:rFonts w:ascii="Times New Roman" w:hAnsi="Times New Roman" w:cs="Times New Roman"/>
        </w:rPr>
      </w:pPr>
    </w:p>
    <w:p w14:paraId="28B6C087" w14:textId="77777777" w:rsidR="000A2148" w:rsidRPr="000A2148" w:rsidRDefault="000A2148" w:rsidP="000A21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2148">
        <w:rPr>
          <w:rFonts w:ascii="Times New Roman" w:hAnsi="Times New Roman" w:cs="Times New Roman"/>
          <w:sz w:val="20"/>
          <w:szCs w:val="20"/>
        </w:rPr>
        <w:t xml:space="preserve">         Адрес: </w:t>
      </w:r>
      <w:proofErr w:type="spellStart"/>
      <w:proofErr w:type="gramStart"/>
      <w:r w:rsidRPr="000A2148">
        <w:rPr>
          <w:rFonts w:ascii="Times New Roman" w:hAnsi="Times New Roman" w:cs="Times New Roman"/>
          <w:sz w:val="20"/>
          <w:szCs w:val="20"/>
        </w:rPr>
        <w:t>КБР,с.п.Шалушка</w:t>
      </w:r>
      <w:proofErr w:type="gramEnd"/>
      <w:r w:rsidRPr="000A2148">
        <w:rPr>
          <w:rFonts w:ascii="Times New Roman" w:hAnsi="Times New Roman" w:cs="Times New Roman"/>
          <w:sz w:val="20"/>
          <w:szCs w:val="20"/>
        </w:rPr>
        <w:t>,ул.Ленина</w:t>
      </w:r>
      <w:proofErr w:type="spellEnd"/>
      <w:r w:rsidRPr="000A2148">
        <w:rPr>
          <w:rFonts w:ascii="Times New Roman" w:hAnsi="Times New Roman" w:cs="Times New Roman"/>
          <w:sz w:val="20"/>
          <w:szCs w:val="20"/>
        </w:rPr>
        <w:t xml:space="preserve"> 60 «а»                  тел. 7-31-75, 7-34-36                 а</w:t>
      </w:r>
      <w:r w:rsidRPr="000A2148">
        <w:rPr>
          <w:rFonts w:ascii="Times New Roman" w:hAnsi="Times New Roman" w:cs="Times New Roman"/>
          <w:sz w:val="20"/>
          <w:szCs w:val="20"/>
          <w:lang w:val="en-US"/>
        </w:rPr>
        <w:t>dm</w:t>
      </w:r>
      <w:r w:rsidRPr="000A2148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0A2148">
        <w:rPr>
          <w:rFonts w:ascii="Times New Roman" w:hAnsi="Times New Roman" w:cs="Times New Roman"/>
          <w:sz w:val="20"/>
          <w:szCs w:val="20"/>
          <w:lang w:val="en-US"/>
        </w:rPr>
        <w:t>shalushka</w:t>
      </w:r>
      <w:proofErr w:type="spellEnd"/>
      <w:r w:rsidRPr="000A2148">
        <w:rPr>
          <w:rFonts w:ascii="Times New Roman" w:hAnsi="Times New Roman" w:cs="Times New Roman"/>
          <w:sz w:val="20"/>
          <w:szCs w:val="20"/>
        </w:rPr>
        <w:t>@</w:t>
      </w:r>
      <w:r w:rsidRPr="000A214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A214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A214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0A2148" w:rsidRPr="000A2148" w14:paraId="00344D20" w14:textId="77777777" w:rsidTr="0098546D">
        <w:trPr>
          <w:trHeight w:val="214"/>
        </w:trPr>
        <w:tc>
          <w:tcPr>
            <w:tcW w:w="9979" w:type="dxa"/>
          </w:tcPr>
          <w:p w14:paraId="0604C633" w14:textId="77777777" w:rsidR="000A2148" w:rsidRPr="000A2148" w:rsidRDefault="000A2148" w:rsidP="000A21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7F79BF" w14:textId="0145077B" w:rsidR="000A2148" w:rsidRPr="00AA7F83" w:rsidRDefault="00AA7F83" w:rsidP="000A2148">
      <w:pPr>
        <w:spacing w:after="0" w:line="240" w:lineRule="auto"/>
        <w:rPr>
          <w:rFonts w:ascii="Times New Roman" w:hAnsi="Times New Roman" w:cs="Times New Roman"/>
          <w:color w:val="3C3C3C"/>
          <w:kern w:val="2"/>
          <w:sz w:val="28"/>
          <w:szCs w:val="28"/>
        </w:rPr>
      </w:pPr>
      <w:r w:rsidRPr="00AA7F83">
        <w:rPr>
          <w:rFonts w:ascii="Times New Roman" w:hAnsi="Times New Roman" w:cs="Times New Roman"/>
          <w:color w:val="3C3C3C"/>
          <w:kern w:val="2"/>
          <w:sz w:val="28"/>
          <w:szCs w:val="28"/>
        </w:rPr>
        <w:t>09.09.2024г.</w:t>
      </w:r>
    </w:p>
    <w:p w14:paraId="426E8C46" w14:textId="77777777" w:rsidR="000A2148" w:rsidRPr="000A2148" w:rsidRDefault="000A2148" w:rsidP="000A2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"/>
        </w:rPr>
      </w:pPr>
      <w:r w:rsidRPr="000A2148">
        <w:rPr>
          <w:rFonts w:ascii="Times New Roman" w:hAnsi="Times New Roman" w:cs="Times New Roman"/>
          <w:b/>
          <w:bCs/>
          <w:kern w:val="2"/>
        </w:rPr>
        <w:t xml:space="preserve"> </w:t>
      </w:r>
    </w:p>
    <w:p w14:paraId="23A3AFBE" w14:textId="77777777" w:rsidR="000A2148" w:rsidRPr="000A2148" w:rsidRDefault="000A2148" w:rsidP="000A214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A21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ПОСТАНОВЛЕНЭ №</w:t>
      </w:r>
    </w:p>
    <w:p w14:paraId="5999BF0C" w14:textId="77777777" w:rsidR="000A2148" w:rsidRPr="000A2148" w:rsidRDefault="000A2148" w:rsidP="000A214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A21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БЕГИМ №  </w:t>
      </w:r>
    </w:p>
    <w:p w14:paraId="7A4323F2" w14:textId="27B036B3" w:rsidR="000A2148" w:rsidRDefault="000A2148" w:rsidP="000A214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A21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ПОСТАНОВЛЕНИЕ № </w:t>
      </w:r>
      <w:r w:rsidR="00AA7F8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240</w:t>
      </w:r>
    </w:p>
    <w:bookmarkEnd w:id="0"/>
    <w:p w14:paraId="006275B3" w14:textId="77777777" w:rsidR="000A2148" w:rsidRPr="000A2148" w:rsidRDefault="000A2148" w:rsidP="000A214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291E84CA" w14:textId="46B6690A" w:rsidR="000A0C50" w:rsidRPr="000A2148" w:rsidRDefault="000A0C50" w:rsidP="000A0C50">
      <w:pPr>
        <w:jc w:val="both"/>
        <w:rPr>
          <w:rFonts w:ascii="Times New Roman" w:hAnsi="Times New Roman" w:cs="Times New Roman"/>
          <w:sz w:val="28"/>
          <w:szCs w:val="28"/>
        </w:rPr>
      </w:pPr>
      <w:r w:rsidRPr="000A2148">
        <w:rPr>
          <w:rFonts w:ascii="Times New Roman" w:hAnsi="Times New Roman" w:cs="Times New Roman"/>
          <w:sz w:val="28"/>
          <w:szCs w:val="28"/>
        </w:rPr>
        <w:t>«О</w:t>
      </w:r>
      <w:r w:rsidR="000A2148" w:rsidRPr="000A2148">
        <w:rPr>
          <w:rFonts w:ascii="Times New Roman" w:hAnsi="Times New Roman" w:cs="Times New Roman"/>
          <w:sz w:val="28"/>
          <w:szCs w:val="28"/>
        </w:rPr>
        <w:t>б утверждении</w:t>
      </w:r>
      <w:r w:rsidRPr="000A2148">
        <w:rPr>
          <w:rFonts w:ascii="Times New Roman" w:hAnsi="Times New Roman" w:cs="Times New Roman"/>
          <w:sz w:val="28"/>
          <w:szCs w:val="28"/>
        </w:rPr>
        <w:t xml:space="preserve"> </w:t>
      </w:r>
      <w:r w:rsidR="000A2148" w:rsidRPr="000A2148">
        <w:rPr>
          <w:rFonts w:ascii="Times New Roman" w:hAnsi="Times New Roman" w:cs="Times New Roman"/>
          <w:sz w:val="28"/>
          <w:szCs w:val="28"/>
        </w:rPr>
        <w:t>П</w:t>
      </w:r>
      <w:r w:rsidRPr="000A2148">
        <w:rPr>
          <w:rFonts w:ascii="Times New Roman" w:hAnsi="Times New Roman" w:cs="Times New Roman"/>
          <w:sz w:val="28"/>
          <w:szCs w:val="28"/>
        </w:rPr>
        <w:t>орядк</w:t>
      </w:r>
      <w:r w:rsidR="000A2148" w:rsidRPr="000A2148">
        <w:rPr>
          <w:rFonts w:ascii="Times New Roman" w:hAnsi="Times New Roman" w:cs="Times New Roman"/>
          <w:sz w:val="28"/>
          <w:szCs w:val="28"/>
        </w:rPr>
        <w:t>а</w:t>
      </w:r>
      <w:r w:rsidRPr="000A2148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0A2148">
        <w:rPr>
          <w:rFonts w:ascii="Times New Roman" w:hAnsi="Times New Roman" w:cs="Times New Roman"/>
          <w:sz w:val="28"/>
          <w:szCs w:val="28"/>
        </w:rPr>
        <w:t xml:space="preserve"> </w:t>
      </w:r>
      <w:r w:rsidR="000A2148" w:rsidRPr="000A2148">
        <w:rPr>
          <w:rFonts w:ascii="Times New Roman" w:hAnsi="Times New Roman" w:cs="Times New Roman"/>
          <w:sz w:val="28"/>
          <w:szCs w:val="28"/>
        </w:rPr>
        <w:t>мониторинга муниципальных нормативных правовых актов</w:t>
      </w:r>
      <w:r w:rsidRPr="000A2148">
        <w:rPr>
          <w:rFonts w:ascii="Times New Roman" w:hAnsi="Times New Roman" w:cs="Times New Roman"/>
          <w:sz w:val="28"/>
          <w:szCs w:val="28"/>
        </w:rPr>
        <w:t xml:space="preserve"> </w:t>
      </w:r>
      <w:r w:rsidR="000A2148" w:rsidRPr="000A2148">
        <w:rPr>
          <w:rFonts w:ascii="Times New Roman" w:hAnsi="Times New Roman" w:cs="Times New Roman"/>
          <w:sz w:val="28"/>
          <w:szCs w:val="28"/>
        </w:rPr>
        <w:t>администрации сельского поселения Шалушка</w:t>
      </w:r>
      <w:r w:rsidRPr="000A2148">
        <w:rPr>
          <w:rFonts w:ascii="Times New Roman" w:hAnsi="Times New Roman" w:cs="Times New Roman"/>
          <w:sz w:val="28"/>
          <w:szCs w:val="28"/>
        </w:rPr>
        <w:t xml:space="preserve"> </w:t>
      </w:r>
      <w:r w:rsidR="000A2148"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</w:t>
      </w:r>
      <w:r w:rsidRPr="000A2148">
        <w:rPr>
          <w:rFonts w:ascii="Times New Roman" w:hAnsi="Times New Roman" w:cs="Times New Roman"/>
          <w:sz w:val="28"/>
          <w:szCs w:val="28"/>
        </w:rPr>
        <w:t xml:space="preserve"> </w:t>
      </w:r>
      <w:r w:rsidR="000A2148" w:rsidRPr="000A2148">
        <w:rPr>
          <w:rFonts w:ascii="Times New Roman" w:hAnsi="Times New Roman" w:cs="Times New Roman"/>
          <w:sz w:val="28"/>
          <w:szCs w:val="28"/>
        </w:rPr>
        <w:t>на их соответствие федеральному</w:t>
      </w:r>
      <w:r w:rsidRPr="000A2148">
        <w:rPr>
          <w:rFonts w:ascii="Times New Roman" w:hAnsi="Times New Roman" w:cs="Times New Roman"/>
          <w:sz w:val="28"/>
          <w:szCs w:val="28"/>
        </w:rPr>
        <w:t xml:space="preserve"> и </w:t>
      </w:r>
      <w:r w:rsidR="000A2148" w:rsidRPr="000A2148">
        <w:rPr>
          <w:rFonts w:ascii="Times New Roman" w:hAnsi="Times New Roman" w:cs="Times New Roman"/>
          <w:sz w:val="28"/>
          <w:szCs w:val="28"/>
        </w:rPr>
        <w:t>региональному законодательству</w:t>
      </w:r>
      <w:r w:rsidRPr="000A2148">
        <w:rPr>
          <w:rFonts w:ascii="Times New Roman" w:hAnsi="Times New Roman" w:cs="Times New Roman"/>
          <w:sz w:val="28"/>
          <w:szCs w:val="28"/>
        </w:rPr>
        <w:t>»</w:t>
      </w:r>
    </w:p>
    <w:p w14:paraId="12D8F661" w14:textId="77777777" w:rsidR="000A0C50" w:rsidRDefault="000A0C50" w:rsidP="000A21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Федеральными законами от 17.07.2009 №172-ФЗ  «Об антикоррупционной  экспертизе  правовых  актов  и  проектов  нормативных правовых актов», пунктом 4 статьи 7 Федерального  закона от 6 октября 2003 года №131-ФЗ  «Об общих принципах организации местного самоуправления в  Российской  Федерации»  и  руководствуясь Уставом  сельского поселения  Шалушка  Чегемского муниципального  района  Кабардино-Балкарской  Республики  администрация  сельского поселения  постановляет:</w:t>
      </w:r>
    </w:p>
    <w:p w14:paraId="2870952C" w14:textId="191A99FA" w:rsidR="000A0C50" w:rsidRPr="006524A9" w:rsidRDefault="000A0C50" w:rsidP="000A0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sub_1"/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Порядок проведения мониторинга муниципальных нормативных правовых актов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Шалушка</w:t>
      </w:r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2" w:name="_Hlk172039739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их соответствие федеральному и региональному законодательству согласно </w:t>
      </w:r>
      <w:r w:rsidRPr="006524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приложению</w:t>
      </w:r>
      <w:r w:rsidRPr="006524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021779BA" w14:textId="0382C961" w:rsidR="000A0C50" w:rsidRPr="006524A9" w:rsidRDefault="000A0C50" w:rsidP="000A0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3" w:name="sub_2"/>
      <w:bookmarkEnd w:id="1"/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вступает в силу после его </w:t>
      </w:r>
      <w:r w:rsidRPr="006524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официального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опубликования (</w:t>
      </w:r>
      <w:r w:rsidR="000A2148" w:rsidRPr="006524A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обнародования</w:t>
      </w:r>
      <w:r w:rsidR="000A21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 и подлежит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размещению </w:t>
      </w:r>
      <w:r w:rsidR="000A214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официальном сайте администрации сельского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 w:rsidRPr="006524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</w:t>
      </w:r>
    </w:p>
    <w:p w14:paraId="59A585A6" w14:textId="77777777" w:rsidR="000A0C50" w:rsidRDefault="000A0C50" w:rsidP="000A0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4" w:name="sub_4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6524A9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 постановления оставляю за собой.</w:t>
      </w:r>
    </w:p>
    <w:p w14:paraId="3E050A2C" w14:textId="77777777" w:rsidR="000A0C50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6414CC" w14:textId="77777777" w:rsidR="000A0C50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7EB5A5" w14:textId="0C629CDF" w:rsidR="000A0C50" w:rsidRDefault="000A2148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  <w:r w:rsidR="000A0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7C0B451E" w14:textId="2CA1573C" w:rsidR="000A0C50" w:rsidRPr="006524A9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п. Шалушка                                                 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Керефов</w:t>
      </w:r>
      <w:proofErr w:type="spellEnd"/>
    </w:p>
    <w:bookmarkEnd w:id="4"/>
    <w:p w14:paraId="5767895B" w14:textId="77777777" w:rsidR="000A0C50" w:rsidRDefault="000A0C50" w:rsidP="000A0C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D52D5" w14:textId="77777777" w:rsidR="000A0C50" w:rsidRDefault="000A0C50" w:rsidP="000A0C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A5808" w14:textId="31F9F63D" w:rsidR="000A2148" w:rsidRPr="000A2148" w:rsidRDefault="00AA7F83" w:rsidP="00AA7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5" w:name="_Hlk16476061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A2148" w:rsidRPr="000A21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148"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A214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2148" w:rsidRPr="000A214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41010D0" w14:textId="77777777" w:rsidR="000A2148" w:rsidRPr="000A2148" w:rsidRDefault="000A2148" w:rsidP="000A2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1761B03D" w14:textId="77777777" w:rsidR="000A2148" w:rsidRPr="000A2148" w:rsidRDefault="000A2148" w:rsidP="000A2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19B2E23D" w14:textId="77777777" w:rsidR="000A2148" w:rsidRPr="000A2148" w:rsidRDefault="000A2148" w:rsidP="000A2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7E9DFBF9" w14:textId="77777777" w:rsidR="000A2148" w:rsidRPr="000A2148" w:rsidRDefault="000A2148" w:rsidP="000A2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0DD87A0B" w14:textId="040951C4" w:rsidR="000A2148" w:rsidRPr="000A2148" w:rsidRDefault="000A2148" w:rsidP="000A2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21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от </w:t>
      </w:r>
      <w:r w:rsidR="00AA7F83">
        <w:rPr>
          <w:rFonts w:ascii="Times New Roman" w:hAnsi="Times New Roman" w:cs="Times New Roman"/>
          <w:sz w:val="24"/>
          <w:szCs w:val="24"/>
        </w:rPr>
        <w:t>09.09.</w:t>
      </w:r>
      <w:r w:rsidRPr="000A2148">
        <w:rPr>
          <w:rFonts w:ascii="Times New Roman" w:hAnsi="Times New Roman" w:cs="Times New Roman"/>
          <w:sz w:val="24"/>
          <w:szCs w:val="24"/>
        </w:rPr>
        <w:t>2024г.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A7F83">
        <w:rPr>
          <w:rFonts w:ascii="Times New Roman" w:hAnsi="Times New Roman" w:cs="Times New Roman"/>
          <w:sz w:val="24"/>
          <w:szCs w:val="24"/>
        </w:rPr>
        <w:t xml:space="preserve"> </w:t>
      </w:r>
      <w:r w:rsidR="00AA7F83" w:rsidRPr="00AA7F83">
        <w:rPr>
          <w:rFonts w:ascii="Times New Roman" w:hAnsi="Times New Roman" w:cs="Times New Roman"/>
          <w:sz w:val="24"/>
          <w:szCs w:val="24"/>
          <w:u w:val="single"/>
        </w:rPr>
        <w:t>240</w:t>
      </w:r>
    </w:p>
    <w:bookmarkEnd w:id="5"/>
    <w:p w14:paraId="4978FA9D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3337F8" w14:textId="4CA44348" w:rsidR="000A0C50" w:rsidRPr="00A65E4F" w:rsidRDefault="000A0C50" w:rsidP="000A0C5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Порядок 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проведения мониторинга муниципальных нормативных правовых актов </w:t>
      </w:r>
      <w:r w:rsidR="000A21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дминистрации сельского </w:t>
      </w:r>
      <w:r w:rsidR="000A2148"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поселения </w:t>
      </w:r>
      <w:r w:rsidR="000A21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Шалушка Чегемского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Кабардино-</w:t>
      </w:r>
      <w:r w:rsidR="000A214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Балкарской Республики</w:t>
      </w:r>
      <w:r w:rsidR="000A2148"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их соответствие федеральному и региональному законодательству</w:t>
      </w:r>
    </w:p>
    <w:p w14:paraId="64F70440" w14:textId="77777777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AFF50" w14:textId="648AC83F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6" w:name="sub_101"/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Настоящий Порядок проведения мониторинга муниципальных нормативных правовых актов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сельского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Чегемского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 (далее - Администрация)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(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- мониторинг).</w:t>
      </w:r>
    </w:p>
    <w:bookmarkEnd w:id="6"/>
    <w:p w14:paraId="6AD187C3" w14:textId="77777777" w:rsidR="000A0C50" w:rsidRPr="00A65E4F" w:rsidRDefault="000A0C50" w:rsidP="000A0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утратившими силу (отмены) нормативных правовых актов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Шалушка  Чегемского  муниципального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 (далее - правовые акты).</w:t>
      </w:r>
    </w:p>
    <w:p w14:paraId="03522CAB" w14:textId="77777777" w:rsidR="000A0C50" w:rsidRPr="00A65E4F" w:rsidRDefault="000A0C50" w:rsidP="000A0C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Мониторинг проводится в целях совершенствования работы органов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Шалушка  </w:t>
      </w:r>
      <w:bookmarkStart w:id="7" w:name="_Hlk17203995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bookmarkEnd w:id="7"/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(далее – сельское поселение),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законов, недопущения нарушения прав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 организаций 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посредством качественной реализации правовых актов.</w:t>
      </w:r>
    </w:p>
    <w:p w14:paraId="02885419" w14:textId="77777777" w:rsidR="000A0C50" w:rsidRPr="00A65E4F" w:rsidRDefault="0000000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6" w:anchor="/document-relations/72643170/0/0/102" w:history="1"/>
    </w:p>
    <w:p w14:paraId="430EEA7F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2. Основными задачами мониторинга являются:</w:t>
      </w:r>
    </w:p>
    <w:p w14:paraId="2E46E971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76680B" w14:textId="77777777" w:rsidR="000A0C50" w:rsidRPr="00A65E4F" w:rsidRDefault="000A0C50" w:rsidP="000A0C50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выявление правовых актов, требующих приведения в соответствие с законодательством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Республики, а также устранение выявленных в правовых актах внутренних противоречий;</w:t>
      </w:r>
    </w:p>
    <w:p w14:paraId="3299E56B" w14:textId="61C82520" w:rsidR="000A0C50" w:rsidRPr="00A65E4F" w:rsidRDefault="000A0C50" w:rsidP="000A0C5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выявление коррупциогенных факторов и их последующее устранение;</w:t>
      </w:r>
    </w:p>
    <w:p w14:paraId="71B9230E" w14:textId="2357DAD5" w:rsidR="000A0C50" w:rsidRPr="00A65E4F" w:rsidRDefault="000A2148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0A0C50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3) разработка предложений по совершенствованию правовых актов;</w:t>
      </w:r>
    </w:p>
    <w:p w14:paraId="40CE7777" w14:textId="18465B81" w:rsidR="000A0C50" w:rsidRPr="00A65E4F" w:rsidRDefault="000A2148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A638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0C50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4) выявление правовых актов, в которые требуется внести изменения, в целях устранения противоречий между правовыми актами равной юридической силы.</w:t>
      </w:r>
    </w:p>
    <w:p w14:paraId="4BC9DD1B" w14:textId="77777777" w:rsidR="000A0C50" w:rsidRPr="00A65E4F" w:rsidRDefault="0000000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7" w:anchor="/document-relations/72643170/0/0/103" w:history="1"/>
    </w:p>
    <w:p w14:paraId="1A343C96" w14:textId="5F2ED861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3. По результатам мониторинга формируется План нормотворческой деятельности Администрации сельского поселен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подготовке проектов правовых актов в связи с изменением федерального законодательства и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  (далее - План нормотворческой деятельности), который утверждается ежегодно не позднее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лавой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 Шалушка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следующий год.</w:t>
      </w:r>
    </w:p>
    <w:p w14:paraId="61050FEC" w14:textId="4FCC19C1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Главой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A40AAE0" w14:textId="77777777" w:rsidR="000A0C50" w:rsidRPr="00A65E4F" w:rsidRDefault="0000000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8" w:anchor="/document-relations/72643170/0/0/104" w:history="1"/>
    </w:p>
    <w:p w14:paraId="3DE81A8F" w14:textId="77777777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Глава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Шалушка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- ответственный исполнитель).</w:t>
      </w:r>
    </w:p>
    <w:p w14:paraId="0C4FA8DC" w14:textId="45DF52B6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Возложение на ответственного исполнителя обязанности по проведению мониторинга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оформляется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Главы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70DA948" w14:textId="77777777" w:rsidR="000A0C50" w:rsidRPr="00A65E4F" w:rsidRDefault="0000000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9" w:anchor="/document-relations/72643170/0/0/105" w:history="1"/>
    </w:p>
    <w:p w14:paraId="12241330" w14:textId="77777777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5. В целях проведения мониторинга ответственный исполнитель:</w:t>
      </w:r>
    </w:p>
    <w:p w14:paraId="0D00DEB9" w14:textId="549CAC11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на постоянной основе изучает федеральное законодательство и законодательство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Республики, регулирующее вопросы, относящиеся к компетенции органов местного самоуправления, на предмет соответствия правовых актов сельского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вновь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принятым актам федерального и регионального уровня;</w:t>
      </w:r>
    </w:p>
    <w:p w14:paraId="756D2137" w14:textId="77777777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2) по результатам проведения мониторинга осуществляет правовой анализ (обобщение) изменений федерального и регионального законодательства, выявляет потребность в принятии (издании), изменении или признании утратившими силу (отмене) правовых актов Администрации, принимает решение о необходимости разработки нормативных правовых актов Администрации;</w:t>
      </w:r>
    </w:p>
    <w:p w14:paraId="76A03C27" w14:textId="26D63C93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ежемесячно, в срок до 5 числа месяца, следующего за отчетным, готовит Главе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поселения Шалушка 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информацию о результатах проведения мониторинга с указанием перечня правовых актов сельского поселения, подлежащих принятию, изменению, признанию утратившими силу по форме согласно приложению 1 к настоящему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  вносит его  на  утверждение Главе  администрации  сельского 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C30AA10" w14:textId="756763A0" w:rsidR="000A0C50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4) по результатам правового анализа информации, полученной в результате мониторинга, в срок до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текущего года формирует проект Плана нормотворческой деятельности согласно приложению 2 к настоящему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Порядку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вносит его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утверждение Главе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сельского 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r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1F9186D" w14:textId="5B73726C" w:rsidR="000A0C50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5) обеспечивает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 и контроль своевременного приведения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внесенных в План нормотворческой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8" w:name="_Hlk172040981"/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Шалушка</w:t>
      </w:r>
      <w:r w:rsidR="000A2148" w:rsidRP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Чегемского муниципального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района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Кабардино-Балкарской </w:t>
      </w:r>
      <w:r w:rsidR="000A2148" w:rsidRPr="00A65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Республики</w:t>
      </w:r>
      <w:bookmarkEnd w:id="8"/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соответствие с изменившимся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региональным законодательством.; </w:t>
      </w:r>
    </w:p>
    <w:p w14:paraId="7C2B0E19" w14:textId="33BA11E4" w:rsidR="000A0C50" w:rsidRPr="00A65E4F" w:rsidRDefault="000A0C5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информация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21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результатах и </w:t>
      </w:r>
      <w:r w:rsidR="00A63828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ходе работы по приведению правовых актов в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63828">
        <w:rPr>
          <w:rFonts w:ascii="Times New Roman" w:eastAsia="Times New Roman" w:hAnsi="Times New Roman" w:cs="Times New Roman"/>
          <w:sz w:val="28"/>
          <w:szCs w:val="28"/>
          <w:lang w:eastAsia="ar-SA"/>
        </w:rPr>
        <w:t>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законодательством и законодательством Кабардино-Балкарской Республики (по форме Приложения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настоящему Порядку) направляется для  сведения  в  прокуратуру  Чегемского района  один  раз  в  полугодие- к 25 июня и 25 декабря.</w:t>
      </w:r>
    </w:p>
    <w:p w14:paraId="1AC8C2B4" w14:textId="77777777" w:rsidR="000A0C50" w:rsidRPr="00A65E4F" w:rsidRDefault="00000000" w:rsidP="000A0C5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0" w:anchor="/document-relations/72643170/0/0/106" w:history="1"/>
    </w:p>
    <w:p w14:paraId="22E24357" w14:textId="77777777" w:rsidR="000A0C50" w:rsidRPr="00A65E4F" w:rsidRDefault="0000000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hyperlink r:id="rId11" w:anchor="/document-relations/72643170/0/0/1100" w:history="1"/>
    </w:p>
    <w:p w14:paraId="5D3E332D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3E25A2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367AFE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90C29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DF448F9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A06E9F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C08E78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268116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6330D9E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9E646D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7F975F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DECEF5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B676BB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BF5A2BA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70754B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5068CE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D18745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3F3324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99B416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9E78D2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8DFF69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8C2103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B169B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FEF9BA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BEF7A4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2F025B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A243E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CD276E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E76B0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CBFB9A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3CA315" w14:textId="77777777" w:rsidR="00A63828" w:rsidRDefault="00A63828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90A43B" w14:textId="77777777" w:rsidR="00A63828" w:rsidRDefault="00A63828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46513" w14:textId="77777777" w:rsidR="00A63828" w:rsidRPr="00A65E4F" w:rsidRDefault="00A63828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02F98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AE9C61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B21DFD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sub_1001"/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lastRenderedPageBreak/>
        <w:t>Приложение 1</w:t>
      </w:r>
    </w:p>
    <w:bookmarkEnd w:id="9"/>
    <w:p w14:paraId="52354A33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к </w:t>
      </w:r>
      <w:r w:rsidRPr="00A63828">
        <w:rPr>
          <w:rFonts w:ascii="Times New Roman" w:eastAsia="Times New Roman" w:hAnsi="Times New Roman" w:cs="Times New Roman"/>
          <w:color w:val="106BBE"/>
          <w:sz w:val="24"/>
          <w:szCs w:val="24"/>
          <w:lang w:eastAsia="ar-SA"/>
        </w:rPr>
        <w:t>Порядку</w:t>
      </w: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 проведения мониторинга</w:t>
      </w:r>
    </w:p>
    <w:p w14:paraId="616C77D1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муниципальных нормативных правовых</w:t>
      </w:r>
    </w:p>
    <w:p w14:paraId="015F371F" w14:textId="77777777" w:rsid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актов </w:t>
      </w:r>
      <w:r w:rsidR="00A63828"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сельского поселения Шалушка </w:t>
      </w:r>
    </w:p>
    <w:p w14:paraId="6DD774D4" w14:textId="77777777" w:rsidR="00A63828" w:rsidRDefault="00A63828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Чегемского муниципального района </w:t>
      </w:r>
    </w:p>
    <w:p w14:paraId="193D7F58" w14:textId="3CD260C7" w:rsidR="000A0C50" w:rsidRPr="00A63828" w:rsidRDefault="00A63828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Кабардино-Балкарской Республики</w:t>
      </w:r>
    </w:p>
    <w:p w14:paraId="674B1474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на их соответствие федеральному и</w:t>
      </w:r>
    </w:p>
    <w:p w14:paraId="465C9CE7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региональному законодательству</w:t>
      </w:r>
    </w:p>
    <w:p w14:paraId="69FC1FEF" w14:textId="77777777" w:rsidR="000A0C50" w:rsidRPr="00A63828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6201BF" w14:textId="77777777" w:rsidR="000A0C50" w:rsidRPr="00A65E4F" w:rsidRDefault="000A0C50" w:rsidP="000A0C5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о результатах проведения мониторинга связи с принятием в _______ 20 ___ года федеральных нормативных правовых актов (месяц) и нормативных правовых актов </w:t>
      </w:r>
      <w:r w:rsidRPr="002D05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Кабардино-Балкарской 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</w:t>
      </w:r>
    </w:p>
    <w:p w14:paraId="32E9C1C5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460"/>
        <w:gridCol w:w="1842"/>
        <w:gridCol w:w="1560"/>
        <w:gridCol w:w="1984"/>
        <w:gridCol w:w="1340"/>
      </w:tblGrid>
      <w:tr w:rsidR="000A0C50" w:rsidRPr="00A65E4F" w14:paraId="0F934BF4" w14:textId="77777777" w:rsidTr="0051541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840C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A643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принятия, номер и наименование нормативного правового акта Российской Федерации,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Кабардино-Балкарской </w:t>
            </w:r>
            <w:proofErr w:type="gramStart"/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,</w:t>
            </w:r>
            <w:proofErr w:type="gramEnd"/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регулирующего отношения в сфере деятельности органов местного самоуправления (федеральный закон, указ Президента РФ, постановление Правительства РФ,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 региональные правовые акты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принят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истекшем месяце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361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наименование муниципального нормативного правового акта, который необходимо подготовить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E51" w14:textId="77777777" w:rsidR="000A0C50" w:rsidRPr="002D0557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планируемый </w:t>
            </w:r>
          </w:p>
          <w:p w14:paraId="5988873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lang w:eastAsia="ru-RU"/>
              </w:rPr>
              <w:t>срок принятия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9BE" w14:textId="77777777" w:rsidR="000A0C50" w:rsidRDefault="000A0C50" w:rsidP="005154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 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 акта принятого в соответствии с нормативным правовым актом Российской  Федерации, нормативным правовым актом Кабардино-Балкарской Республики</w:t>
            </w:r>
          </w:p>
          <w:p w14:paraId="0B833E29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018" w14:textId="77777777" w:rsidR="000A0C50" w:rsidRDefault="000A0C50" w:rsidP="0051541D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случае, если работа над проектом не завершена -указание стадии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планируемых  сроков  его  принятия</w:t>
            </w:r>
          </w:p>
          <w:p w14:paraId="6E175135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C50" w:rsidRPr="00A65E4F" w14:paraId="268D3000" w14:textId="77777777" w:rsidTr="0051541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01F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CB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9CD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313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C56F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B84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C50" w:rsidRPr="00A65E4F" w14:paraId="7F75048C" w14:textId="77777777" w:rsidTr="0051541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2C05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240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132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41A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383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F006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C50" w:rsidRPr="00A65E4F" w14:paraId="11791E28" w14:textId="77777777" w:rsidTr="0051541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5E0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7D7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AB41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C909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31B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6D6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8692E9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BEDF31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854008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  <w:bookmarkStart w:id="10" w:name="sub_1002"/>
    </w:p>
    <w:p w14:paraId="26F63598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4E72D505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266301A0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3F4224AD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6785DA9C" w14:textId="77777777" w:rsidR="000A0C50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152083BE" w14:textId="77777777" w:rsidR="000A0C50" w:rsidRPr="00A65E4F" w:rsidRDefault="000A0C50" w:rsidP="000A0C5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1B6AC72C" w14:textId="77777777" w:rsidR="000A0C50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1288A32E" w14:textId="77777777" w:rsidR="00A63828" w:rsidRDefault="00A63828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66D999A8" w14:textId="77777777" w:rsidR="00A63828" w:rsidRPr="00A65E4F" w:rsidRDefault="00A63828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6A67B0D5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ar-SA"/>
        </w:rPr>
      </w:pPr>
    </w:p>
    <w:p w14:paraId="26F7D105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Приложение 2</w:t>
      </w:r>
    </w:p>
    <w:p w14:paraId="0C1A670A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к </w:t>
      </w:r>
      <w:r w:rsidRPr="00A63828">
        <w:rPr>
          <w:rFonts w:ascii="Times New Roman" w:eastAsia="Times New Roman" w:hAnsi="Times New Roman" w:cs="Times New Roman"/>
          <w:color w:val="106BBE"/>
          <w:sz w:val="24"/>
          <w:szCs w:val="24"/>
          <w:lang w:eastAsia="ar-SA"/>
        </w:rPr>
        <w:t>Порядку</w:t>
      </w: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 проведения мониторинга</w:t>
      </w:r>
    </w:p>
    <w:p w14:paraId="6BEFA347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муниципальных нормативных правовых</w:t>
      </w:r>
    </w:p>
    <w:p w14:paraId="2A1C61CC" w14:textId="77777777" w:rsidR="00A63828" w:rsidRDefault="00A63828" w:rsidP="00A6382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 xml:space="preserve">актов </w:t>
      </w:r>
      <w:r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сельского поселения Шалушка </w:t>
      </w:r>
    </w:p>
    <w:p w14:paraId="1DE09E50" w14:textId="77777777" w:rsidR="00A63828" w:rsidRDefault="00A63828" w:rsidP="00A6382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Чегемского муниципального района </w:t>
      </w:r>
    </w:p>
    <w:p w14:paraId="4D261650" w14:textId="77777777" w:rsidR="00A63828" w:rsidRPr="00A63828" w:rsidRDefault="00A63828" w:rsidP="00A63828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Кабардино-Балкарской Республики</w:t>
      </w:r>
    </w:p>
    <w:p w14:paraId="3890E764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на их соответствие федеральному и</w:t>
      </w:r>
    </w:p>
    <w:p w14:paraId="2A09B003" w14:textId="77777777" w:rsidR="000A0C50" w:rsidRPr="00A63828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3828">
        <w:rPr>
          <w:rFonts w:ascii="Times New Roman" w:eastAsia="Times New Roman" w:hAnsi="Times New Roman" w:cs="Times New Roman"/>
          <w:color w:val="26282F"/>
          <w:sz w:val="24"/>
          <w:szCs w:val="24"/>
          <w:lang w:eastAsia="ar-SA"/>
        </w:rPr>
        <w:t>региональному законодательству</w:t>
      </w:r>
    </w:p>
    <w:p w14:paraId="50B21DE8" w14:textId="77777777" w:rsidR="000A0C50" w:rsidRPr="00A65E4F" w:rsidRDefault="000A0C50" w:rsidP="000A0C50">
      <w:pPr>
        <w:suppressAutoHyphens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bookmarkEnd w:id="10"/>
    <w:p w14:paraId="5C323DAC" w14:textId="63E1F545" w:rsidR="000A0C50" w:rsidRPr="00A65E4F" w:rsidRDefault="000A0C50" w:rsidP="000A0C50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План 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  <w:t xml:space="preserve">нормотворческой деятельности </w:t>
      </w:r>
      <w:r w:rsidR="00A63828"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сельского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63828"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поселения </w:t>
      </w:r>
      <w:r w:rsidR="00A63828"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Шалушка Чегемского</w:t>
      </w:r>
      <w:r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63828"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="00A63828"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Кабардино-</w:t>
      </w:r>
      <w:r w:rsidR="00A63828"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Балкарской </w:t>
      </w:r>
      <w:proofErr w:type="gramStart"/>
      <w:r w:rsidR="00A63828"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по</w:t>
      </w:r>
      <w:proofErr w:type="gramEnd"/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подготовке проектов муниципальных нормативных правовых актов в связи с изменением федерального законодательства и законодательства </w:t>
      </w:r>
      <w:r w:rsidRPr="00AE71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Кабардино-Балкарской  </w:t>
      </w:r>
      <w:r w:rsidRPr="00A65E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</w:t>
      </w:r>
    </w:p>
    <w:tbl>
      <w:tblPr>
        <w:tblpPr w:leftFromText="180" w:rightFromText="180" w:vertAnchor="text" w:horzAnchor="margin" w:tblpXSpec="center" w:tblpY="971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843"/>
        <w:gridCol w:w="1843"/>
        <w:gridCol w:w="1701"/>
        <w:gridCol w:w="1304"/>
      </w:tblGrid>
      <w:tr w:rsidR="000A0C50" w:rsidRPr="00A65E4F" w14:paraId="2C0E45CE" w14:textId="77777777" w:rsidTr="005154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B03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A84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принятия, номер и наименование нормативного правового акта Российской Федерации,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бардино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балкарской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Кабардино-Балкарской </w:t>
            </w:r>
            <w:proofErr w:type="gramStart"/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,</w:t>
            </w:r>
            <w:proofErr w:type="gramEnd"/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 региональные  правовые  акты </w:t>
            </w: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принятые в  истекшем  месяце.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43D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правового 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213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lang w:eastAsia="ru-RU"/>
              </w:rPr>
              <w:t>Ответственные за подготовку и сопровождение проекта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9B8B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принятия правового акта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8C4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принятия, номер и наименование муниципального акта</w:t>
            </w:r>
          </w:p>
        </w:tc>
      </w:tr>
      <w:tr w:rsidR="000A0C50" w:rsidRPr="00A65E4F" w14:paraId="2F6FE5D8" w14:textId="77777777" w:rsidTr="005154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811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41EA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A66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B455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DC39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B26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C50" w:rsidRPr="00A65E4F" w14:paraId="6C5EEB06" w14:textId="77777777" w:rsidTr="005154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EAA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FBC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D26E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559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ACC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A6D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C50" w:rsidRPr="00A65E4F" w14:paraId="7F3A14F4" w14:textId="77777777" w:rsidTr="0051541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6E2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FC2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681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D49C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508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E28" w14:textId="77777777" w:rsidR="000A0C50" w:rsidRPr="00A65E4F" w:rsidRDefault="000A0C50" w:rsidP="00515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294512" w14:textId="77777777" w:rsidR="000A0C50" w:rsidRDefault="000A0C50"/>
    <w:sectPr w:rsidR="000A0C50" w:rsidSect="000A21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021DB"/>
    <w:multiLevelType w:val="hybridMultilevel"/>
    <w:tmpl w:val="F6E20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50"/>
    <w:rsid w:val="000A0C50"/>
    <w:rsid w:val="000A2148"/>
    <w:rsid w:val="000A6DD8"/>
    <w:rsid w:val="00505167"/>
    <w:rsid w:val="0062185C"/>
    <w:rsid w:val="007D5B00"/>
    <w:rsid w:val="00A63828"/>
    <w:rsid w:val="00AA7F83"/>
    <w:rsid w:val="00B1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66DC"/>
  <w15:chartTrackingRefBased/>
  <w15:docId w15:val="{91B436F9-38EC-4203-8170-1CD40794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5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2024-09-10T13:40:00Z</cp:lastPrinted>
  <dcterms:created xsi:type="dcterms:W3CDTF">2024-09-16T11:07:00Z</dcterms:created>
  <dcterms:modified xsi:type="dcterms:W3CDTF">2024-09-16T11:07:00Z</dcterms:modified>
</cp:coreProperties>
</file>