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36C82" w:rsidRPr="000C0D69" w14:paraId="7318C220" w14:textId="77777777" w:rsidTr="0003475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33FD99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Hlk143775738"/>
            <w:bookmarkStart w:id="1" w:name="_Hlk143777010"/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07949620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6A4FFE4C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DB9E0D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0819E" wp14:editId="5829698E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4B168B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70AC8059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24C4DCD5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2F588CA7" w14:textId="77777777" w:rsidR="00236C82" w:rsidRPr="000C0D69" w:rsidRDefault="00236C82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7DC2F34" w14:textId="77777777" w:rsidR="00236C82" w:rsidRPr="000C0D69" w:rsidRDefault="00236C82" w:rsidP="0023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0C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0C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750B8ED1" w14:textId="77777777" w:rsidR="00236C82" w:rsidRPr="000C0D69" w:rsidRDefault="00236C82" w:rsidP="0023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5772D937" w14:textId="77777777" w:rsidR="00236C82" w:rsidRPr="000C0D69" w:rsidRDefault="00236C82" w:rsidP="00236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40565" w14:textId="77777777" w:rsidR="00236C82" w:rsidRPr="000C0D69" w:rsidRDefault="00236C82" w:rsidP="00236C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236C82" w:rsidRPr="000C0D69" w14:paraId="1FA6340C" w14:textId="77777777" w:rsidTr="00034753">
        <w:trPr>
          <w:trHeight w:val="37"/>
        </w:trPr>
        <w:tc>
          <w:tcPr>
            <w:tcW w:w="9912" w:type="dxa"/>
          </w:tcPr>
          <w:p w14:paraId="714FDB8A" w14:textId="77777777" w:rsidR="00236C82" w:rsidRPr="000C0D69" w:rsidRDefault="00236C82" w:rsidP="000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276E06" w14:textId="77777777" w:rsidR="00236C82" w:rsidRPr="000C0D69" w:rsidRDefault="00236C82" w:rsidP="00236C82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18.08.</w:t>
      </w:r>
      <w:r w:rsidRPr="000C0D6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2023г.</w:t>
      </w:r>
    </w:p>
    <w:p w14:paraId="71B4C8D3" w14:textId="77777777" w:rsidR="00236C82" w:rsidRPr="000C0D69" w:rsidRDefault="00236C82" w:rsidP="00236C8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F892F07" w14:textId="77777777" w:rsidR="00236C82" w:rsidRPr="000C0D69" w:rsidRDefault="00236C82" w:rsidP="00236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0CDDFA6F" w14:textId="77777777" w:rsidR="00236C82" w:rsidRPr="000C0D69" w:rsidRDefault="00236C82" w:rsidP="00236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БЕГИМ №</w:t>
      </w:r>
    </w:p>
    <w:p w14:paraId="3ADD3477" w14:textId="77777777" w:rsidR="00236C82" w:rsidRPr="000C0D69" w:rsidRDefault="00236C82" w:rsidP="00236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266</w:t>
      </w:r>
    </w:p>
    <w:bookmarkEnd w:id="0"/>
    <w:p w14:paraId="53327F4A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534A0D5A" w14:textId="77777777" w:rsidR="00236C82" w:rsidRPr="000C0D69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орядка мониторинга состояния системы теплоснабжения на</w:t>
      </w:r>
    </w:p>
    <w:p w14:paraId="5AEF1CDF" w14:textId="77777777" w:rsidR="00236C82" w:rsidRPr="000C0D69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</w:t>
      </w:r>
      <w:bookmarkStart w:id="2" w:name="_Hlk143775569"/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  <w:bookmarkEnd w:id="2"/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233756C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2C84FB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6555E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5DC3A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 соответствии  с  Федеральными  законами  от  08.10.2003 года № 131-ФЗ  «Об  общих  принципах  организации  местного  самоуправления  в  Российской  Федерации», от 27.07.2010 года  №190-ФЗ «О теплоснабжении»  и  руководствуясь  приказом  Министерства  энергетики  Российской  Федерации  от  12.03.2013 года №103  «Об  утверждении  Правил  оценки  готовности к  отопительному  периоду»  администрация  сельского поселения Шалушка  Чегемского  муниципального  района  </w:t>
      </w:r>
    </w:p>
    <w:p w14:paraId="4B4E782F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1C65781F" w14:textId="77777777" w:rsidR="00236C82" w:rsidRDefault="00236C82" w:rsidP="00236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Порядок мониторинга состояния теплоснабжения на территории сельского поселения Шалушка Чегемского муниципального района 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2023– 2024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BDF6F4" w14:textId="77777777" w:rsidR="00236C82" w:rsidRPr="000C0D69" w:rsidRDefault="00236C82" w:rsidP="00236C8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C0D69">
        <w:rPr>
          <w:rFonts w:ascii="Times New Roman" w:eastAsia="Calibri" w:hAnsi="Times New Roman" w:cs="Times New Roman"/>
          <w:color w:val="1E1D1E"/>
          <w:sz w:val="28"/>
          <w:szCs w:val="28"/>
          <w:shd w:val="clear" w:color="auto" w:fill="FFFFFF"/>
        </w:rPr>
        <w:t>Настоящее постановление вступает в силу со дня подписания и подлежит обнародованию и размещению в информационно-телекоммуникационной сети интернет на сайте администрации сельского поселения Шалушка Чегемского муниципального района Кабардино-Балкарской Республики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0C0D6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0C0D6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0C0D6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1B7E999" w14:textId="77777777" w:rsidR="00236C82" w:rsidRDefault="00236C82" w:rsidP="00236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Pr="000C0D69">
        <w:rPr>
          <w:rFonts w:ascii="Times New Roman" w:eastAsia="Calibri" w:hAnsi="Times New Roman" w:cs="Times New Roman"/>
          <w:color w:val="1E1D1E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14:paraId="47896F45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7E77FD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CE2184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43771125"/>
    </w:p>
    <w:p w14:paraId="02E8A17E" w14:textId="77777777" w:rsidR="00236C82" w:rsidRPr="000C0D69" w:rsidRDefault="00236C82" w:rsidP="00236C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4" w:name="_Hlk143777264"/>
      <w:bookmarkEnd w:id="3"/>
      <w:r w:rsidRPr="000C0D69">
        <w:rPr>
          <w:rFonts w:ascii="Times New Roman" w:hAnsi="Times New Roman" w:cs="Times New Roman"/>
          <w:sz w:val="28"/>
        </w:rPr>
        <w:t>Глава администрации</w:t>
      </w:r>
    </w:p>
    <w:p w14:paraId="31881EC3" w14:textId="77777777" w:rsidR="00236C82" w:rsidRPr="000C0D69" w:rsidRDefault="00236C82" w:rsidP="00236C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C0D69">
        <w:rPr>
          <w:rFonts w:ascii="Times New Roman" w:hAnsi="Times New Roman" w:cs="Times New Roman"/>
          <w:sz w:val="28"/>
        </w:rPr>
        <w:t>с.п.Шалушка</w:t>
      </w:r>
      <w:proofErr w:type="spellEnd"/>
      <w:r w:rsidRPr="000C0D6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А.А. Керефов</w:t>
      </w:r>
    </w:p>
    <w:p w14:paraId="4E10FD54" w14:textId="77777777" w:rsidR="00236C82" w:rsidRDefault="00236C82" w:rsidP="00236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4"/>
    <w:p w14:paraId="7CD34BDD" w14:textId="77777777" w:rsidR="00DC20DE" w:rsidRDefault="00DC20DE" w:rsidP="00236C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126102" w14:textId="77777777" w:rsidR="00236C82" w:rsidRPr="00FB1595" w:rsidRDefault="00236C82" w:rsidP="00236C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5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Pr="00FB1595">
        <w:rPr>
          <w:rFonts w:ascii="Times New Roman" w:eastAsia="Calibri" w:hAnsi="Times New Roman" w:cs="Times New Roman"/>
        </w:rPr>
        <w:t>Приложение 1</w:t>
      </w:r>
    </w:p>
    <w:p w14:paraId="49207027" w14:textId="77777777" w:rsidR="00236C82" w:rsidRPr="00FB1595" w:rsidRDefault="00236C82" w:rsidP="00236C8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B1595">
        <w:rPr>
          <w:rFonts w:ascii="Times New Roman" w:eastAsia="Calibri" w:hAnsi="Times New Roman" w:cs="Times New Roman"/>
        </w:rPr>
        <w:t xml:space="preserve"> Утвержден </w:t>
      </w:r>
    </w:p>
    <w:p w14:paraId="7C7B6D9E" w14:textId="77777777" w:rsidR="00236C82" w:rsidRPr="00FB1595" w:rsidRDefault="00236C82" w:rsidP="00236C8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B159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2629445B" w14:textId="77777777" w:rsidR="00236C82" w:rsidRPr="00FB1595" w:rsidRDefault="00236C82" w:rsidP="00236C8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B1595">
        <w:rPr>
          <w:rFonts w:ascii="Times New Roman" w:eastAsia="Calibri" w:hAnsi="Times New Roman" w:cs="Times New Roman"/>
        </w:rPr>
        <w:t xml:space="preserve">                                                                                   сельского поселения Шалушка </w:t>
      </w:r>
    </w:p>
    <w:p w14:paraId="18301793" w14:textId="77777777" w:rsidR="00236C82" w:rsidRPr="00FB1595" w:rsidRDefault="00236C82" w:rsidP="00236C8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B1595">
        <w:rPr>
          <w:rFonts w:ascii="Times New Roman" w:eastAsia="Calibri" w:hAnsi="Times New Roman" w:cs="Times New Roman"/>
        </w:rPr>
        <w:t>Чегемского муниципального района</w:t>
      </w:r>
    </w:p>
    <w:p w14:paraId="080524F1" w14:textId="77777777" w:rsidR="00236C82" w:rsidRPr="00C52F71" w:rsidRDefault="00236C82" w:rsidP="00236C8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B159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от </w:t>
      </w:r>
      <w:r>
        <w:rPr>
          <w:rFonts w:ascii="Times New Roman" w:eastAsia="Calibri" w:hAnsi="Times New Roman" w:cs="Times New Roman"/>
        </w:rPr>
        <w:t>18.08.</w:t>
      </w:r>
      <w:r w:rsidRPr="00FB1595">
        <w:rPr>
          <w:rFonts w:ascii="Times New Roman" w:eastAsia="Calibri" w:hAnsi="Times New Roman" w:cs="Times New Roman"/>
        </w:rPr>
        <w:t xml:space="preserve">2023г. № </w:t>
      </w:r>
      <w:r>
        <w:rPr>
          <w:rFonts w:ascii="Times New Roman" w:eastAsia="Calibri" w:hAnsi="Times New Roman" w:cs="Times New Roman"/>
        </w:rPr>
        <w:t>266</w:t>
      </w:r>
    </w:p>
    <w:p w14:paraId="4866F06A" w14:textId="77777777" w:rsidR="00236C82" w:rsidRPr="005F366F" w:rsidRDefault="00236C82" w:rsidP="00236C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021FB8F" w14:textId="77777777" w:rsidR="00236C82" w:rsidRPr="005F366F" w:rsidRDefault="00236C82" w:rsidP="00236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BC69C1" w14:textId="77777777" w:rsidR="00236C82" w:rsidRDefault="00236C82" w:rsidP="00236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Порядок </w:t>
      </w:r>
    </w:p>
    <w:p w14:paraId="3131CB8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мониторинга состояния системы </w:t>
      </w:r>
      <w:r w:rsidR="00DC20DE" w:rsidRPr="00C40D87">
        <w:rPr>
          <w:rFonts w:ascii="Times New Roman" w:hAnsi="Times New Roman"/>
          <w:b/>
          <w:sz w:val="28"/>
          <w:szCs w:val="28"/>
          <w:lang w:eastAsia="ru-RU"/>
        </w:rPr>
        <w:t>теплоснабжения сельского</w:t>
      </w:r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C20DE" w:rsidRPr="00C40D87">
        <w:rPr>
          <w:rFonts w:ascii="Times New Roman" w:hAnsi="Times New Roman"/>
          <w:b/>
          <w:sz w:val="28"/>
          <w:szCs w:val="28"/>
          <w:lang w:eastAsia="ru-RU"/>
        </w:rPr>
        <w:t>поселения</w:t>
      </w:r>
      <w:r w:rsidR="00DC20DE">
        <w:rPr>
          <w:rFonts w:ascii="Times New Roman" w:hAnsi="Times New Roman"/>
          <w:b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</w:p>
    <w:p w14:paraId="5E5AFA8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348DA43" w14:textId="77777777" w:rsidR="00236C82" w:rsidRPr="00C40D87" w:rsidRDefault="00236C82" w:rsidP="00DC20D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 законодательством Российской Федерации, Федеральным законом от 27.07.2010 №190-ФЗ «О теплоснабжении», постановлениями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 и устанавливает порядок проведения мониторинга состояния системы теплоснабжения  </w:t>
      </w:r>
      <w:r w:rsidR="00DC20DE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DC2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="00DC20DE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C20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="00DC20DE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Pr="00C40D87">
        <w:rPr>
          <w:rFonts w:ascii="Times New Roman" w:hAnsi="Times New Roman"/>
          <w:sz w:val="28"/>
          <w:szCs w:val="28"/>
          <w:lang w:eastAsia="ru-RU"/>
        </w:rPr>
        <w:t>.</w:t>
      </w:r>
    </w:p>
    <w:p w14:paraId="7CEA2D6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DCCC4B" w14:textId="77777777" w:rsidR="00236C82" w:rsidRPr="00C40D87" w:rsidRDefault="00236C82" w:rsidP="00236C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14:paraId="37962719" w14:textId="77777777" w:rsidR="00236C82" w:rsidRPr="00C40D87" w:rsidRDefault="00236C82" w:rsidP="00E24F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14:paraId="1666B95C" w14:textId="77777777" w:rsidR="00236C82" w:rsidRPr="00C40D87" w:rsidRDefault="00236C82" w:rsidP="00E24F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Порядок определяет взаимодействие органа местного самоуправления, теплоснабжающих организаций и потребителей тепловой энергии при создании и функционировании системы мониторинга системы теплоснабжения.</w:t>
      </w:r>
    </w:p>
    <w:p w14:paraId="7DE1B8A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Настоящий порядок обязателен для выполнения исполнителями и потребителями жилищно-коммунальных услуг.</w:t>
      </w:r>
    </w:p>
    <w:p w14:paraId="57754A96" w14:textId="77777777" w:rsidR="00236C82" w:rsidRPr="00C40D87" w:rsidRDefault="00236C82" w:rsidP="00236C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Основные понятия</w:t>
      </w:r>
    </w:p>
    <w:p w14:paraId="49BB429F" w14:textId="77777777" w:rsidR="00236C82" w:rsidRPr="00C40D87" w:rsidRDefault="00236C82" w:rsidP="00E24F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настоящем Порядке используются следующие основные понятия:</w:t>
      </w:r>
    </w:p>
    <w:p w14:paraId="2FF79758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«мониторинг состояния системы теплоснабжения»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– это комплексная система наблюдений, оценки и прогноза состояния тепловых сетей и объектов теплоснабжения (далее - мониторинг);</w:t>
      </w:r>
    </w:p>
    <w:p w14:paraId="4875CCAE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«потребитель»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14:paraId="6A3A1483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«управляющая организация»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14:paraId="5131D59B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«коммунальные услуги»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– деятельность исполнителя по оказанию услуг по 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lastRenderedPageBreak/>
        <w:t>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14:paraId="7FDC8A59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«ресурсоснабжающая организация»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 w14:paraId="4AB47FE1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«коммунальные ресурсы»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горячая вода, холодная вода, тепловая энергия, электрическая энергия, используемые для предоставления коммунальных услуг;</w:t>
      </w:r>
    </w:p>
    <w:p w14:paraId="099AA4D9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«система теплоснабжения»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совокупность объединенных общим производственным процессом источников тепла и (или) тепловых сетей </w:t>
      </w:r>
      <w:r w:rsidR="00236C82">
        <w:rPr>
          <w:rFonts w:ascii="Times New Roman" w:hAnsi="Times New Roman"/>
          <w:sz w:val="28"/>
          <w:szCs w:val="28"/>
          <w:lang w:eastAsia="ru-RU"/>
        </w:rPr>
        <w:t>города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(района</w:t>
      </w:r>
      <w:r w:rsidR="00236C82">
        <w:rPr>
          <w:rFonts w:ascii="Times New Roman" w:hAnsi="Times New Roman"/>
          <w:sz w:val="28"/>
          <w:szCs w:val="28"/>
          <w:lang w:eastAsia="ru-RU"/>
        </w:rPr>
        <w:t>, сельского поселения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>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14:paraId="0CB2BE99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«тепловая сеть»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совокупность устройств, предназначенных для передачи и распределения тепловой энергии потребителям;</w:t>
      </w:r>
    </w:p>
    <w:p w14:paraId="4046BC0A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«тепловой пункт»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более);</w:t>
      </w:r>
    </w:p>
    <w:p w14:paraId="74A897E8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«техническое обслуживание»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комплекс операций или операция по поддержанию работоспособности или исправности изделия (установки) при использовании его(ее) по назначению, хранении или транспортировке;</w:t>
      </w:r>
    </w:p>
    <w:p w14:paraId="02D89C0A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«текущий ремонт»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ремонт, выполняемый для поддержания технических и экономических характеристик объекта в заданных пределах с заменой и(или) восстановлением отдельных быстроизнашивающихся составных частей и деталей;</w:t>
      </w:r>
    </w:p>
    <w:p w14:paraId="4AE6EFBE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«капитальный ремонт»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14:paraId="18882A23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«технологические нарушения»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14:paraId="3AC55097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«инцидент»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14:paraId="3EB17C75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1.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технологический отказ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аварии;</w:t>
      </w:r>
    </w:p>
    <w:p w14:paraId="3A0078E9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функциональный отказ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неисправности оборудования (в том числе резервного 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lastRenderedPageBreak/>
        <w:t>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14:paraId="3F2B4568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«авария на объектах теплоснабжения»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14:paraId="7A127A8C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b/>
          <w:i/>
          <w:sz w:val="28"/>
          <w:szCs w:val="28"/>
          <w:lang w:eastAsia="ru-RU"/>
        </w:rPr>
        <w:t>«неисправность»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—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31F44FE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4AA6BA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3. Основные задачи Мониторинга</w:t>
      </w:r>
    </w:p>
    <w:p w14:paraId="18F0762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3.1. Основными задачами мониторинга состояния системы теплоснабжения является:</w:t>
      </w:r>
    </w:p>
    <w:p w14:paraId="5BF18E8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сбор, обработка и анализ данных о состоянии объектов теплоснабжения, статистических данных об авариях и неисправностях, возникающих на системах теплоснабжения и проводимых на них ремонтных работ;</w:t>
      </w:r>
    </w:p>
    <w:p w14:paraId="5CF4F0F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оптимизация процесса составления планов проведения ремонтных работ на теплосетях;</w:t>
      </w:r>
    </w:p>
    <w:p w14:paraId="3BCDD2A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эффективное планирование выделения финансовых средств на содержание и проведение ремонтных работ на тепловых сетях.</w:t>
      </w:r>
    </w:p>
    <w:p w14:paraId="6216579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3.2. Система мониторинга включает в себя:</w:t>
      </w:r>
    </w:p>
    <w:p w14:paraId="0E2ADAF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сбор данных;</w:t>
      </w:r>
    </w:p>
    <w:p w14:paraId="1D1E84B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хранение, обработку и представление данных;</w:t>
      </w:r>
    </w:p>
    <w:p w14:paraId="36D6B55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анализ и выдачу информации для принятия решения.</w:t>
      </w:r>
    </w:p>
    <w:p w14:paraId="65F8191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3.2.1. Сбор данных.</w:t>
      </w:r>
    </w:p>
    <w:p w14:paraId="79E811B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14:paraId="56FCDC2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14:paraId="3D964DA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Собирается следующая информация:</w:t>
      </w:r>
    </w:p>
    <w:p w14:paraId="4A2F0F0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база данных технологического оборудования прокладок тепловых сетей;</w:t>
      </w:r>
    </w:p>
    <w:p w14:paraId="0A60ABA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расположение смежных коммуникаций в 5-ти метровой зоне вдоль прокладки теплосети, схема дренажных и канализационных сетей;</w:t>
      </w:r>
    </w:p>
    <w:p w14:paraId="39A6084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исполнительная документация в электронном виде;</w:t>
      </w:r>
    </w:p>
    <w:p w14:paraId="319840C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3.2.2. Сбор данных организуется 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 бумажных и электронных носителях и аккумулируется для разработки схемы 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>теплоснабжения сельского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Pr="00C40D87">
        <w:rPr>
          <w:rFonts w:ascii="Times New Roman" w:hAnsi="Times New Roman"/>
          <w:sz w:val="28"/>
          <w:szCs w:val="28"/>
          <w:lang w:eastAsia="ru-RU"/>
        </w:rPr>
        <w:t>.</w:t>
      </w:r>
    </w:p>
    <w:p w14:paraId="38F9892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3.2.3. Анализ и выдача информации для принятия решения.</w:t>
      </w:r>
    </w:p>
    <w:p w14:paraId="580F70D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Система анализа и выдачи информации в тепловых сетях направлена на решение задачи оптимизации планов ремонта на основе выбора из сетей, имеющих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повреждения, самых ненадежных, исходя из заданного объема финансирования.</w:t>
      </w:r>
    </w:p>
    <w:p w14:paraId="6369A40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Основным источником информации для статистической обработки данных являются результаты опрессовки в ремонтный период, которые применяется как основной метод диагностики и планирования ремонтов и перекладок тепловых сетей.</w:t>
      </w:r>
    </w:p>
    <w:p w14:paraId="66C58C6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14:paraId="43A86E0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914913" w14:textId="77777777" w:rsidR="00236C82" w:rsidRPr="00C40D87" w:rsidRDefault="00236C82" w:rsidP="00236C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Функционирование системы Мониторинга</w:t>
      </w:r>
    </w:p>
    <w:p w14:paraId="73AD2B86" w14:textId="77777777" w:rsidR="00236C82" w:rsidRPr="00C40D87" w:rsidRDefault="00236C82" w:rsidP="00E24F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Функционирование системы мониторинга осуществляется на объектовом и муниципальном уровнях.</w:t>
      </w:r>
    </w:p>
    <w:p w14:paraId="556BBAC6" w14:textId="77777777" w:rsidR="00236C82" w:rsidRPr="00C40D87" w:rsidRDefault="00236C82" w:rsidP="00E24F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теплосети.</w:t>
      </w:r>
    </w:p>
    <w:p w14:paraId="20E92AF4" w14:textId="77777777" w:rsidR="00236C82" w:rsidRPr="00C40D87" w:rsidRDefault="00236C82" w:rsidP="00E24F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осуществляют комиссии по контролю за ходом работ по подготовке объектов жилищно-коммунального хозяйства и социальной сферы к отопительному периоду и по проверке готовности к отопительному периоду теплоснабжающих организаций и потребителей тепловой энергии 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>(далее- Комиссии), которые являются координационным органом.</w:t>
      </w:r>
    </w:p>
    <w:p w14:paraId="2C21912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C98B90" w14:textId="77777777" w:rsidR="00236C82" w:rsidRPr="00C40D87" w:rsidRDefault="00236C82" w:rsidP="00236C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Основные принципы Мониторинга</w:t>
      </w:r>
    </w:p>
    <w:p w14:paraId="34FBCE5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Основными принципами мониторинга являются:</w:t>
      </w:r>
    </w:p>
    <w:p w14:paraId="3B2857FE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>законность получения информации о техническом состоянии тепловых сетей и объектов теплоснабжения;</w:t>
      </w:r>
    </w:p>
    <w:p w14:paraId="15C48A6F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>непрерывность наблюдения за техническим состоянием тепловых сетей и объектов теплоснабжения;</w:t>
      </w:r>
    </w:p>
    <w:p w14:paraId="2FFF9207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>открытость доступа к результатам мониторинга;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br/>
        <w:t>достоверность сведений, полученных в результате мониторинга.</w:t>
      </w:r>
    </w:p>
    <w:p w14:paraId="7A91D7E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13BB9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6. Сроки проведения Мониторинга</w:t>
      </w:r>
    </w:p>
    <w:p w14:paraId="380F61A6" w14:textId="77777777" w:rsidR="00236C82" w:rsidRPr="00C40D87" w:rsidRDefault="00236C82" w:rsidP="00E24F7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Комиссии, созданные для обеспечения согласованности действий администрации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и организаций, учреждений жилищно-коммунальной и социальной сферы (далее – организации), осуществляют контроль за ходом подготовки жилищно-коммунального комплекса, объектов социальной сферы и объектов энергообеспечения к работе в осенне-зимний период и оценку готовности к отопительному периоду теплоснабжающих организаций и потребителей тепловой энергии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в период с мая по </w:t>
      </w:r>
      <w:r>
        <w:rPr>
          <w:rFonts w:ascii="Times New Roman" w:hAnsi="Times New Roman"/>
          <w:sz w:val="28"/>
          <w:szCs w:val="28"/>
          <w:lang w:eastAsia="ru-RU"/>
        </w:rPr>
        <w:t>окт</w:t>
      </w:r>
      <w:r w:rsidRPr="00C40D87">
        <w:rPr>
          <w:rFonts w:ascii="Times New Roman" w:hAnsi="Times New Roman"/>
          <w:sz w:val="28"/>
          <w:szCs w:val="28"/>
          <w:lang w:eastAsia="ru-RU"/>
        </w:rPr>
        <w:t>ябрь.</w:t>
      </w:r>
    </w:p>
    <w:p w14:paraId="4121EB1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D444CE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0485187" w14:textId="77777777" w:rsidR="00236C82" w:rsidRPr="00722737" w:rsidRDefault="00236C82" w:rsidP="00236C82">
      <w:pPr>
        <w:pStyle w:val="a3"/>
        <w:widowControl w:val="0"/>
        <w:autoSpaceDE w:val="0"/>
        <w:autoSpaceDN w:val="0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722737">
        <w:rPr>
          <w:rFonts w:ascii="Times New Roman" w:hAnsi="Times New Roman"/>
          <w:b/>
          <w:sz w:val="28"/>
          <w:szCs w:val="28"/>
          <w:lang w:eastAsia="ru-RU"/>
        </w:rPr>
        <w:t>Технические требования к объектам Мониторинга</w:t>
      </w:r>
    </w:p>
    <w:p w14:paraId="016C86AE" w14:textId="77777777" w:rsidR="00236C82" w:rsidRPr="00722737" w:rsidRDefault="00236C82" w:rsidP="00236C82">
      <w:pPr>
        <w:pStyle w:val="a3"/>
        <w:widowControl w:val="0"/>
        <w:autoSpaceDE w:val="0"/>
        <w:autoSpaceDN w:val="0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14:paraId="3B77847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1.Основные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технические требования к устройству тепловых сетей</w:t>
      </w:r>
    </w:p>
    <w:p w14:paraId="7322DA5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Устройство тепловых сетей должно соответствовать требованиям строительных норм и правил, других НТД и техническим условиям.</w:t>
      </w:r>
    </w:p>
    <w:p w14:paraId="1B1E6D7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Материалы труб, арматуры, компенсаторов, опор и других элементов трубопроводов тепловых сетей III и IV категорий, а также методы их изготовления, ремонта и контроля должны соответствовать Правилам устройства и безопасной эксплуатации трубопроводов пара и горячей воды и СНиП.</w:t>
      </w:r>
    </w:p>
    <w:p w14:paraId="7959EA1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трубопроводов тепловых сетей и тепловых пунктов при температуре воды 115 °С и ниже при давлении до 1,6 МПа включительно допускается применять неметаллические трубы, если их качество удовлетворяет санитарным требованиям и соответствует параметрам теплоносителя.</w:t>
      </w:r>
    </w:p>
    <w:p w14:paraId="09770E6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Применение арматуры из латуни и бронзы на трубопроводах тепловых сетей допускается при температуре теплоносителя не выше 250 °С.</w:t>
      </w:r>
    </w:p>
    <w:p w14:paraId="376FBA1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трубопроводов тепловых сетей, кроме тепловых пунктов и сетей горячего водоснабжения, не допускается применять арматуру:</w:t>
      </w:r>
    </w:p>
    <w:p w14:paraId="5443D5A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из серого чугуна в районах с расчетной температурой наружного воздуха для проектирования отопления ниже минус 10 °С;</w:t>
      </w:r>
    </w:p>
    <w:p w14:paraId="49696AA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трубопроводах водяных тепловых сетей должна применяться арматура двустороннего прохода. На штуцерах для выпуска воздуха и воды, а также подачи воздуха при гидропневматической промывке допускается установка арматуры с односторонним проходом.</w:t>
      </w:r>
    </w:p>
    <w:p w14:paraId="6C2E28F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прокладке трубопроводов в полупроходных каналах высота каналов в свету должна быть не менее 1,5м, а ширина прохода между изолированными трубопроводами не менее 0,6м.</w:t>
      </w:r>
    </w:p>
    <w:p w14:paraId="41E7705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прокладке трубопроводов в проходных тоннелях (коллекторах) высота тоннеля (коллектора) в свету должна быть не менее 2м, а ширина прохода между изолированными трубопроводами - не менее 0,7м.</w:t>
      </w:r>
    </w:p>
    <w:p w14:paraId="66CC976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местах расположения запорной арматуры и оборудования ширина тоннеля должна быть достаточной для удобного обслуживания установленной арматуры и оборудования.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частей.</w:t>
      </w:r>
    </w:p>
    <w:p w14:paraId="51D8812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назначения, за исключением случаев, когда такая прокладка противоречит правилам безопасности.</w:t>
      </w:r>
    </w:p>
    <w:p w14:paraId="79DF033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Камеры для обслуживания подземных трубопроводов должны иметь люки с лестницами или скобами.</w:t>
      </w:r>
    </w:p>
    <w:p w14:paraId="7B8A42B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Число люков для камер следует предусматривать:</w:t>
      </w:r>
    </w:p>
    <w:p w14:paraId="022E7779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>при внутренней площади камер от 2,5 до 6м</w:t>
      </w:r>
      <w:r w:rsidR="00236C82" w:rsidRPr="00C40D87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- не менее двух, расположенных по диагонали;</w:t>
      </w:r>
    </w:p>
    <w:p w14:paraId="4BA9FC5A" w14:textId="77777777" w:rsidR="00236C82" w:rsidRPr="00C40D87" w:rsidRDefault="00E24F78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>при внутренней площади камер 6м</w:t>
      </w:r>
      <w:r w:rsidR="00236C82" w:rsidRPr="00C40D87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236C82" w:rsidRPr="00C40D87">
        <w:rPr>
          <w:rFonts w:ascii="Times New Roman" w:hAnsi="Times New Roman"/>
          <w:sz w:val="28"/>
          <w:szCs w:val="28"/>
          <w:lang w:eastAsia="ru-RU"/>
        </w:rPr>
        <w:t xml:space="preserve"> и более - четыре.</w:t>
      </w:r>
    </w:p>
    <w:p w14:paraId="5342E6A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Проходные каналы должны иметь входные люки с лестницей или скобами. Расстояние между люками должно быть не более 300м, а в случае совместной прокладки с другими трубопроводами - не более 50м. Входные люки должны предусматриваться также во всех конечных точках тупиковых участков, на поворотах трассы и в узлах установки арматуры.</w:t>
      </w:r>
    </w:p>
    <w:p w14:paraId="4897A35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Горизонтальные участки трубопроводов должны иметь уклон не менее 0,002 независимо от способа прокладки.</w:t>
      </w:r>
    </w:p>
    <w:p w14:paraId="7C61C7B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Трассировка должна исключать возможность образования водяных застойных участков.</w:t>
      </w:r>
    </w:p>
    <w:p w14:paraId="4E37E7D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Каждый участок трубопровода между неподвижными опорами должен быть рассчитан на компенсацию тепловых удлинений, которая может осуществляться за счет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самокомпенсации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или путем установки П-образных, линзовых, сильфонных, сальниковых компенсаторов. Применение чугунных сальниковых компенсаторов не допускается.</w:t>
      </w:r>
    </w:p>
    <w:p w14:paraId="51C6D33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нижних точках каждого отключаемого задвижками участка трубопровода должны предусматриваться спускные штуцера, снабженные запорной арматурой, для опорожнения трубопровода.</w:t>
      </w:r>
    </w:p>
    <w:p w14:paraId="53A2AFB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отвода воздуха в верхних точках трубопроводов должны быть установлены воздушники.</w:t>
      </w:r>
    </w:p>
    <w:p w14:paraId="233BD02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Запорная арматура в тепловых сетях должна быть установлена:</w:t>
      </w:r>
    </w:p>
    <w:p w14:paraId="48AE403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 всех трубопроводах выводов тепловых сетей от источника тепла независимо от параметров теплоносителя и диаметров трубопроводов и на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конденсатопроводах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к сборному баку конденсата; дублирование арматуры внутри и вне здания не допускается;</w:t>
      </w:r>
    </w:p>
    <w:p w14:paraId="5FE3419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трубопроводах водяных тепловых сетей диаметром 100мм и более на расстоянии не более 1000м друг от друга (секционирующие задвижки) с устройством перемычки между подающим и обратным трубопроводами диаметром, равным 0,3 диаметра трубопровода, но не менее 50мм; на перемычке должны быть установлены две задвижки и контрольный вентиль между ними диаметром 25мм;</w:t>
      </w:r>
    </w:p>
    <w:p w14:paraId="2C58517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Арматура с условным проходом 50мм и более должна иметь заводской паспорт установленной формы, в котором указываются примененные материалы, режимы термической обработки и результаты неразрушающего контроля, если проведение этих операции было предусмотрено техническими условиями. Данные должны относиться к основным деталям арматуры: корпусу, крышке шпинделю, затвору и крепежу.</w:t>
      </w:r>
    </w:p>
    <w:p w14:paraId="533A15A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маховиках арматуры должно быть обозначено направление вращения при открытии и закрытии арматуры.</w:t>
      </w:r>
    </w:p>
    <w:p w14:paraId="765C7B5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Для набивки сальниковых компенсаторов и сальниковых уплотнений арматуры должен применяться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прографитченный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асбестовый шнур или термостойкая резина. Применение хлопчатобумажных и пеньковых набивок не допускается.</w:t>
      </w:r>
    </w:p>
    <w:p w14:paraId="54F44E6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Соединение деталей и элементов трубопроводов должно производиться сваркой.</w:t>
      </w:r>
    </w:p>
    <w:p w14:paraId="3B70E69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Применение фланцевых соединений допускается только для присоединения трубопроводов к арматуре и деталям оборудования, имеющим фланцы.</w:t>
      </w:r>
    </w:p>
    <w:p w14:paraId="754AFD8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Резьбовые соединения допускаются для присоединения чугунной арматуры на трубопроводах IV категории с условным проходом не более 100мм.</w:t>
      </w:r>
    </w:p>
    <w:p w14:paraId="58ED199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Все элементы трубопроводов с температурой наружной поверхности стенки выше 45°С, расположенные в доступных для обслуживающего персонала местах, должны быть покрыты тепловой изоляцией, температура наружной поверхности которой не должна превышать 45°С. Применение в тепловых сетях гидрофильной засыпной изоляции, а также набивной изоляции при прокладке трубопроводов в гильзах (футлярах) не допускается.</w:t>
      </w:r>
    </w:p>
    <w:p w14:paraId="1AFC290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Спуск воды из трубопроводов в низких точках водяных тепловых сетей при подземной прокладке должен предусматриваться в камерах отдельно от каждой трубы с разрывом струи в сбросные колодцы, установленные рядом с основной камерой, с последующим отводом воды самотеком или передвижными насосами в системы канализации.</w:t>
      </w:r>
    </w:p>
    <w:p w14:paraId="56BDA8B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Температура сбрасываемой воды должна быть не выше 40°С. Допускается откачка воды непосредственно из трубопроводов без разрыва струи через сбросные колодцы.</w:t>
      </w:r>
    </w:p>
    <w:p w14:paraId="44FF15E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Спуск воды непосредственно в камеры тепловых сетей или на поверхность земли не допускается.</w:t>
      </w:r>
    </w:p>
    <w:p w14:paraId="08F918F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надземной прокладке трубопроводов по незастроенной территории для спуска воды должны предусматриваться бетонированные приямки с отводом из них воды кюветами, лотками или трубопроводами.</w:t>
      </w:r>
    </w:p>
    <w:p w14:paraId="573E81F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Допускается предусматривать отвод воды из сбросных колодцев или приемников в естественные водоемы и на рельеф местности при условии согласования в установленном порядке.</w:t>
      </w:r>
    </w:p>
    <w:p w14:paraId="140D6F6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Допускается слив воды непосредственно из дренируемого участка трубопровода в смежный с ним участок, а также из подающего трубопровода в обратный.</w:t>
      </w:r>
    </w:p>
    <w:p w14:paraId="62766CA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Отвод конденсата от постоянных дренажей паровых сетей в напорный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40D87">
        <w:rPr>
          <w:rFonts w:ascii="Times New Roman" w:hAnsi="Times New Roman"/>
          <w:sz w:val="28"/>
          <w:szCs w:val="28"/>
          <w:lang w:eastAsia="ru-RU"/>
        </w:rPr>
        <w:t>нденсатопровод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допускается при условии, если в месте присоединения давление конденсата в дренажном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конденсатопроводе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превышает давление в напорном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конденсатопроводе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не менее чем на 0,1МПа; в остальных случаях сброс конденсата предусматривается наружу.</w:t>
      </w:r>
    </w:p>
    <w:p w14:paraId="7432EDA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контроля за параметрами теплоносителя тепловая сеть должна быть оборудована устройствами для измерения:</w:t>
      </w:r>
    </w:p>
    <w:p w14:paraId="60D4E9B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воды;</w:t>
      </w:r>
    </w:p>
    <w:p w14:paraId="6317635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давления воды в подающих и обратных трубопроводах до и после секционирующих задвижек и регулирующих устройств, в прямом и обратном трубопроводах ответвлений перед задвижкой;</w:t>
      </w:r>
    </w:p>
    <w:p w14:paraId="134B6B4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давления пара в трубопроводах ответвлений перед задвижкой.</w:t>
      </w:r>
    </w:p>
    <w:p w14:paraId="4F5F7F1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тепловых сетей должны применяться, как правило, детали и элементы трубопроводов заводского изготовления.</w:t>
      </w:r>
    </w:p>
    <w:p w14:paraId="1D9BC90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Для компенсаторов, отводов, тройников и других гнутых элементов трубопроводов должны применяться крутоизогнутые отводы заводского изготовления с радиусом </w:t>
      </w:r>
      <w:r>
        <w:rPr>
          <w:rFonts w:ascii="Times New Roman" w:hAnsi="Times New Roman"/>
          <w:sz w:val="28"/>
          <w:szCs w:val="28"/>
          <w:lang w:eastAsia="ru-RU"/>
        </w:rPr>
        <w:t>из</w:t>
      </w:r>
      <w:r w:rsidRPr="00C40D87">
        <w:rPr>
          <w:rFonts w:ascii="Times New Roman" w:hAnsi="Times New Roman"/>
          <w:sz w:val="28"/>
          <w:szCs w:val="28"/>
          <w:lang w:eastAsia="ru-RU"/>
        </w:rPr>
        <w:t>гиба не менее одного диаметра трубы по условному проходу.</w:t>
      </w:r>
    </w:p>
    <w:p w14:paraId="7C7C27C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Допускается применять нормально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изогнутые отводы с радиусом </w:t>
      </w:r>
      <w:r>
        <w:rPr>
          <w:rFonts w:ascii="Times New Roman" w:hAnsi="Times New Roman"/>
          <w:sz w:val="28"/>
          <w:szCs w:val="28"/>
          <w:lang w:eastAsia="ru-RU"/>
        </w:rPr>
        <w:t>из</w:t>
      </w:r>
      <w:r w:rsidRPr="00C40D87">
        <w:rPr>
          <w:rFonts w:ascii="Times New Roman" w:hAnsi="Times New Roman"/>
          <w:sz w:val="28"/>
          <w:szCs w:val="28"/>
          <w:lang w:eastAsia="ru-RU"/>
        </w:rPr>
        <w:t>гиба не менее 3,5 номинального наружного диаметра трубы.</w:t>
      </w:r>
    </w:p>
    <w:p w14:paraId="420EB80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Для трубопроводов III и IV категории допускается применять сварные секторные отводы. Угол сектора не должен превышать 30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>град. Расстояние между соседними сварными швами по внутренней стороне отвода должно обеспечивать возможность контроля этих швов с обеих сторон по наружной поверхности.</w:t>
      </w:r>
    </w:p>
    <w:p w14:paraId="49B71AB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Сварные секторные отводы допускается применять при условии их изготовления с внутренней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подваркой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сварных швов.</w:t>
      </w:r>
    </w:p>
    <w:p w14:paraId="1087E7F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Штампосварные отводы допускается применять с одним или двумя продольными сварными швами диаметрального расположения при условии проведения контроля радиографией или ультразвуковой дефектоскопией.</w:t>
      </w:r>
    </w:p>
    <w:p w14:paraId="48D9FB1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Применять детали трубопроводов, в том числе отводы из электросварных труб со спиральным швом, не допускается.</w:t>
      </w:r>
    </w:p>
    <w:p w14:paraId="6D837D5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Применение отводов, кривизна которых образуется за счет складок (гофр) по внутренней стороне колена, не допускается.</w:t>
      </w:r>
    </w:p>
    <w:p w14:paraId="686BA14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Крутоизогнутые отводы допускается сваривать между собой без прямого участка. Крутоизогнутые и сварные отводы вваривать непосредственно в трубу без штуцера (трубы, патрубка) не допускается.</w:t>
      </w:r>
    </w:p>
    <w:p w14:paraId="04182A8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трубопроводов тепловых сетей, арматуры, фланцевых соединений, компенсаторов, оборудования и опор трубопроводов должна предусматриваться тепловая изоляция в соответствии с СНиП 2.04.14-88 «Тепловая изоляция оборудования и трубопроводов».</w:t>
      </w:r>
    </w:p>
    <w:p w14:paraId="2E24DDF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Тепловая изоляция фланцевых соединений, арматуры, участков трубопроводов, подвергающихся периодическому контролю, компенсаторов должна быть съемной.</w:t>
      </w:r>
    </w:p>
    <w:p w14:paraId="5764A49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Наружная поверхность трубопроводов и металлических конструкций тепловых сетей должна быть защищена надежными антикоррозионными покрытиями. Работы по защите тепловых сетей от коррозии, коррозионные измерения, эксплуатация средств защиты от коррозии должны выполняться в соответствии с Типовой инструкцией по защите тепловых сетей от наружной коррозии и Правилами и нормами по защите тепловых сетей от электрохимической коррозии Ввод в эксплуатацию тепловых сетей после окончания строительства или капитального ремонта без наружного антикоррозионного покрытия не допускается.</w:t>
      </w:r>
    </w:p>
    <w:p w14:paraId="4B0B672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применении теплоизоляционных материалов или конструкций трубопроводов, исключающих возможность коррозии поверхности труб, защитное покрытие от коррозии допускается не предусматривать.</w:t>
      </w:r>
    </w:p>
    <w:p w14:paraId="0F825B9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Сброс воды из систем попутного дренажа на поверхность земли и в поглощающие колодцы не допускается. Отвод воды должен осуществляться в ливневую канализацию, водоемы или овраги самотеком или путем откачки насосами после согласования в установленном порядке.</w:t>
      </w:r>
    </w:p>
    <w:p w14:paraId="1701018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Электроосвещение должно быть предусмотрено в насосных станциях, тепловых пунктах, павильонах, тоннелях и дюкерах, камерах, оснащенных электрооборудованием, а также на площадках эстакад и отдельно стоящих высоких опор в местах установки арматуры с электроприводом, регуляторов, контрольно-измерительных приборов.</w:t>
      </w:r>
    </w:p>
    <w:p w14:paraId="1CA3948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Для централизованного контроля и управления оборудованием тепловых сетей,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тепловых пунктов и насосных станций должны применяться технические средства телемеханизации.</w:t>
      </w:r>
    </w:p>
    <w:p w14:paraId="4A867AC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выводах тепловых сетей от источников тепла должны предусматриваться:</w:t>
      </w:r>
    </w:p>
    <w:p w14:paraId="2421F04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измерение давления, температуры и расхода теплоносителя в подающем и обратном трубопроводах сетевой воды, трубопроводах пара, конденсата, подпиточной воды;</w:t>
      </w:r>
    </w:p>
    <w:p w14:paraId="450C8E0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аварийно-предупредительная сигнализация предельных значений расхода подпиточной воды, перепада давлений между подающей и обратной магистралями;</w:t>
      </w:r>
    </w:p>
    <w:p w14:paraId="0DB20E32" w14:textId="77777777" w:rsidR="00236C82" w:rsidRPr="0072273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узел учета тепловой энергии и теплоносителей.</w:t>
      </w:r>
    </w:p>
    <w:p w14:paraId="02D7519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9627F0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2.Основные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технические требования к устройству тепловых пунктов и насосных станций</w:t>
      </w:r>
    </w:p>
    <w:p w14:paraId="72B0E41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Строительная часть, объемно-планировочные и конструктивные решения тепловых пунктов должны быть выполнены в соответствии с СП 41-101-95 «Проектирование тепловых пунктов».</w:t>
      </w:r>
    </w:p>
    <w:p w14:paraId="072B83C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тепловом пункте должны быть размещены оборудование, арматура, приборы контроля, управления и автоматизации, посредством которых осуществляются:</w:t>
      </w:r>
    </w:p>
    <w:p w14:paraId="2B6B23F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преобразование вида теплоносителя или изменение его параметров;</w:t>
      </w:r>
    </w:p>
    <w:p w14:paraId="484F76D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контроль параметров теплоносителя;</w:t>
      </w:r>
    </w:p>
    <w:p w14:paraId="2B8E4A0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учет тепловой энергии, расходов теплоносителя и конденсата;</w:t>
      </w:r>
    </w:p>
    <w:p w14:paraId="0CBBC6E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регулирование расхода теплоносителя и распределение по системам теплопотребления;</w:t>
      </w:r>
    </w:p>
    <w:p w14:paraId="1ACAD1F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защита местных систем от аварийного повышения параметров теплоносителя;</w:t>
      </w:r>
    </w:p>
    <w:p w14:paraId="71E55A6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заполнение и подпитка систем теплопотребления;</w:t>
      </w:r>
    </w:p>
    <w:p w14:paraId="06C9F65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сбор, охлаждение, возврат конденсата и контроль его качества;</w:t>
      </w:r>
    </w:p>
    <w:p w14:paraId="0CFB2D4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аккумулирование тепловой энергии;</w:t>
      </w:r>
    </w:p>
    <w:p w14:paraId="1B0420C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водоподготовка для систем горячего водоснабжения.</w:t>
      </w:r>
    </w:p>
    <w:p w14:paraId="086A706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вводах в ЦТП должна устанавливаться стальная запорная арматура.</w:t>
      </w:r>
    </w:p>
    <w:p w14:paraId="7666C76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пределах тепловых пунктов допускается применять арматуру из ковкого серого и высокопрочного чугуна в соответствии с Правилами устройства и безопасной эксплуатации трубопроводов пара и горячей воды, а также арматуру из латуни и бронзы.</w:t>
      </w:r>
    </w:p>
    <w:p w14:paraId="5FFDA0A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установке чугунной арматуры должна предусматриваться защита ее от напряжений изгиба.</w:t>
      </w:r>
    </w:p>
    <w:p w14:paraId="2008EA7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и насосных станциях на каждом насосе должна быть установлена задвижка на всасывающей линии и задвижка с обратным клапаном до нее - на нагнетательной линии.</w:t>
      </w:r>
    </w:p>
    <w:p w14:paraId="111832E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отсутствии обратного клапана или его неисправности эксплуатация насоса не допускается.</w:t>
      </w:r>
    </w:p>
    <w:p w14:paraId="6866511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Установка обратного клапана на всасывающей линии насоса не допускается.</w:t>
      </w:r>
    </w:p>
    <w:p w14:paraId="3841B28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трубопроводах должны быть предусмотрены штуцера с запорной арматурой условным проходом 15мм для выпуска воздуха в высших точках всех трубопроводов и условным проходом не менее 25мм - для спуска воды в низших точках трубопровода воды и конденсата.</w:t>
      </w:r>
    </w:p>
    <w:p w14:paraId="4B6AB05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 подающем трубопроводе при вводе в тепловой пункт и на обратном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трубопроводе перед регулирующими устройствами и приборами учета расходов воды и тепловой энергии должны быть установлены грязевики.</w:t>
      </w:r>
    </w:p>
    <w:p w14:paraId="56FC0ED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не допускается устройство пусковых перемычек между подающим и обратным трубопроводами тепловых сетей и обводных трубопроводов для насосов (кроме подкачивающих) элеваторов, регулирующих клапанов, грязевиков и приборов учета расходов тепловой энергии и теплоносителя.</w:t>
      </w:r>
    </w:p>
    <w:p w14:paraId="1ED3078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Регуляторы перелива и </w:t>
      </w:r>
      <w:proofErr w:type="spellStart"/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>-отводчики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должны иметь обводные трубопроводы.</w:t>
      </w:r>
    </w:p>
    <w:p w14:paraId="20D4BEA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обслуживания оборудования и арматуры, расположенных на высоте от 1,5 до 2,5м от пола, должны предусматриваться передвижные или переносные площадки. В случаях невозможности создания проходов для передвижных площадок, а также для обслуживания оборудования и арматуры, расположенных на высоте 2,5м и более, должны предусматриваться стационарные площадки шириной 0,6м с ограждениями и постоянными лестницами. Расстояние от уровня стационарной площадки до потолка должно быть не менее 1,8 м.</w:t>
      </w:r>
    </w:p>
    <w:p w14:paraId="1CA3DD9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допускается к трубопроводам большего диаметра крепить трубопроводы меньшего диаметра при условии расчета несущих труб на прочность.</w:t>
      </w:r>
    </w:p>
    <w:p w14:paraId="5579F06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должны быть предусмотрены штуцера с запорной арматурой, к которым могут присоединяться линии водопровода и сжатого воздуха для промывки и опорожнения системы. В период эксплуатации линия водопровода должна быть отсоединена.</w:t>
      </w:r>
    </w:p>
    <w:p w14:paraId="4207AE5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Соединение дренажных выпусков с канализацией должно выполняться с видимым разрывом.</w:t>
      </w:r>
    </w:p>
    <w:p w14:paraId="3BB888D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Предохранительные клапаны должны иметь отводящие трубопроводы, предохраняющие обслуживающий персонал от ожогов при срабатывании клапанов. Эти трубопроводы должны быть защищены от замерзания и оборудованы дренажами для слива скапливающегося в них конденсата. </w:t>
      </w:r>
    </w:p>
    <w:p w14:paraId="31675BC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Тепловые пункты паровых систем теплопотребления, в которых расчетное давление пара ниже, чем давление в паропроводе, должны оборудоваться регуляторами давления (редукционными клапанами). После редукционного клапана на паропроводе должен быть установлен предохранительный клапан и манометр.</w:t>
      </w:r>
    </w:p>
    <w:p w14:paraId="6538C4C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насосных станциях, независимо от их назначения, перед насосами по ходу теплоносителя должны быть установлены грязевики.</w:t>
      </w:r>
    </w:p>
    <w:p w14:paraId="4DE2A85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Насосы, установленные на обратной линии тепловой сети в насосной станции, должны иметь обводную линию с обратным клапаном.</w:t>
      </w:r>
    </w:p>
    <w:p w14:paraId="0B60F07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насосных станций и ЦТП должны предусматриваться следующие устройства телемеханики:</w:t>
      </w:r>
    </w:p>
    <w:p w14:paraId="20F5DD6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телесигнализация о неисправностях оборудования или о нарушении заданного значения контролируемых параметров (обобщенный сигнал);</w:t>
      </w:r>
    </w:p>
    <w:p w14:paraId="133C4A0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телеуправление пуском, остановом насосов и арматурой с электроприводом, имеющее оперативное значение;</w:t>
      </w:r>
    </w:p>
    <w:p w14:paraId="0AF1E26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- телесигнализация положения арматуры с электроприводами, насосов и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коммутационной аппаратуры, обеспечивающей подвод напряжения в насосную;</w:t>
      </w:r>
    </w:p>
    <w:p w14:paraId="7C87C27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телеизмерение давления, температуры, расхода теплоносителя, в электродвигателях - тока статора.</w:t>
      </w:r>
    </w:p>
    <w:p w14:paraId="7F3D284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узлах регулирования тепловых сетей при необходимости следует предусматривать:</w:t>
      </w:r>
    </w:p>
    <w:p w14:paraId="683EF0C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телеизмерение давления теплоносителя в подающем и обратном трубопроводах, температуры в обратных трубопроводах ответвлений;</w:t>
      </w:r>
    </w:p>
    <w:p w14:paraId="51A8CD8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телеуправление запорной арматурой и регулирующими клапанами, имеющими оперативное значение.</w:t>
      </w:r>
    </w:p>
    <w:p w14:paraId="53E2755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Арматура на байпасах задвижек, подлежащих телеуправлению, должна приниматься с электроприводом; в схемах управления должна быть обеспечена блокировка электродвигателей основной задвижки и не байпаса.</w:t>
      </w:r>
    </w:p>
    <w:p w14:paraId="31BC394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Телемеханизация должна обеспечить работу насосных станций и ЦТП без постоянного обслуживающего персонала.</w:t>
      </w:r>
    </w:p>
    <w:p w14:paraId="1CEE859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В тепловых пунктах должна быть предусмотрена телефонная или 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>радиосвязь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с диспетчерским пунктом.</w:t>
      </w:r>
    </w:p>
    <w:p w14:paraId="0587535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каждый тепловой пункт должен быть составлен паспорт, содержащий технические характеристики оборудования схемы присоединения потребителей тепловой энергии, параметры и воды теплоносителей и т.д.</w:t>
      </w:r>
    </w:p>
    <w:p w14:paraId="3395CD0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E7993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7.3. Основные требования к эксплуатации тепловых сетей</w:t>
      </w:r>
    </w:p>
    <w:p w14:paraId="13EE207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энергией.</w:t>
      </w:r>
    </w:p>
    <w:p w14:paraId="315F1E6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процессе эксплуатации персонал обязан:</w:t>
      </w:r>
    </w:p>
    <w:p w14:paraId="291E850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поддерживать в исправном состоянии оборудование и конструкции тепловых сетей, своевременно проводя их осмотр и ремонт;</w:t>
      </w:r>
    </w:p>
    <w:p w14:paraId="12E3149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систематически вести наблюдение за работой компенсаторов, опор, арматуры, дренажей, контрольно-измерительных приборов и других элементов оборудования, своевременно устраняя замеченные дефекты;</w:t>
      </w:r>
    </w:p>
    <w:p w14:paraId="2C98FE8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не допускать сверхнормативных потерь тепловой энергии и теплоносителя, своевременно отключая неработающие участки трубопроводов, удаляя воду, попадающую и скапливающуюся в каналах и камерах тепловых сетей, предотвращая попадание туда грунтовых и верховых вод, своевременно выявляя и восстанавливая разрушенную тепло- и гидроизоляцию;</w:t>
      </w:r>
    </w:p>
    <w:p w14:paraId="0468701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не допускать излишних гидравлических потерь в трубопроводах при транспорте теплоносителя путем регулярной промывки и очистки труб;</w:t>
      </w:r>
    </w:p>
    <w:p w14:paraId="359FB71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поддерживать в тепловых сетях необходимые гидравлические тепловые режимы, систематически проверять давление и температуру теплоносителя на выходах источников теплоснабжения и в характерных точках тепловых сетей;</w:t>
      </w:r>
    </w:p>
    <w:p w14:paraId="4B3F6CF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обеспечивать распределение теплоносителя между потребителями тепловой энергии сообразно их тепловым нагрузкам;</w:t>
      </w:r>
    </w:p>
    <w:p w14:paraId="5B44B68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производить профилактический ремонт оборудования тепловых сетей, обеспечивая безаварийную работу;</w:t>
      </w:r>
    </w:p>
    <w:p w14:paraId="761BD8C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- принимать безотлагательные меры по предупреждению, локализации и ликвидации неполадок и аварий в тепловых сетях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557FB7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Обслуживание тепловых сетей должно осуществляться путем регулярного обхода, осмотра и профилактического ремонта закрепленных за обслуживающим персоналом участков трубопроводов. Обход должен производиться по графику, утвержденному главным инженером эксплуатационного предприятия, не реже 1-го раза в 2 недели в течение отопительного периода и 1-го раза в месяц в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межотопительный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период; обход трубопроводов в течение первого года их эксплуатации - не реже 1-го раза в неделю в отопительном периоде.</w:t>
      </w:r>
    </w:p>
    <w:p w14:paraId="3B56243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Дефекты, угрожающие возникновению аварии, должны устраняться немедленно.</w:t>
      </w:r>
    </w:p>
    <w:p w14:paraId="72B96AF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Дефекты, которые не могут быть устранены без отключения трубопроводов, но не угрожающие возникновением аварии, должны быть занесены в журнал ремонтов для устранения в период ближайшего отключения трубопроводов.</w:t>
      </w:r>
    </w:p>
    <w:p w14:paraId="4E48622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Периодически, но не реже 1-го раза в 3 месяца, все магистральные трубопроводы должны быть подвергнуты контрольному осмотру руководителем эксплуатационного подразделения или главным инженером предприятия.</w:t>
      </w:r>
    </w:p>
    <w:p w14:paraId="49EAAB2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Раскопки посторонними организациями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представителя.</w:t>
      </w:r>
    </w:p>
    <w:p w14:paraId="4AB5562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Дренажные системы должны содержаться в исправном состоянии.</w:t>
      </w:r>
    </w:p>
    <w:p w14:paraId="29B7059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Поверхность земли по всем трассам тепловых сетей должна быть спланирована так, чтобы воспрепятствовать попаданию поверхностных вод в каналы.</w:t>
      </w:r>
    </w:p>
    <w:p w14:paraId="6D5E292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Тепловая изоляция трубопроводов тепловых сетей должна содержаться в исправном состоянии, для чего должны регулярно производиться ее ремонт и восстановление. Для снижения тепловых потерь должны быть также изолированы запорная арматура и фасонные части трубопроводов. Изоляция арматуры и фасонных частей может быть съемной.</w:t>
      </w:r>
    </w:p>
    <w:p w14:paraId="505D98F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Эксплуатация трубопроводов без тепловой изоляции или с поврежденной изоляцией запрещена.</w:t>
      </w:r>
    </w:p>
    <w:p w14:paraId="31C1B61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Контроль гидравлических режимов тепловых сетей должен проводиться систематически по установленным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в узловых точках манометр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40D87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40D87">
        <w:rPr>
          <w:rFonts w:ascii="Times New Roman" w:hAnsi="Times New Roman"/>
          <w:sz w:val="28"/>
          <w:szCs w:val="28"/>
          <w:lang w:eastAsia="ru-RU"/>
        </w:rPr>
        <w:t>, которые при помощи трехходовых кранов должны включаться лишь на время, необходимое для снятия показаний.</w:t>
      </w:r>
    </w:p>
    <w:p w14:paraId="6F74387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Среднегодовая утечка теплоносителя из водяных трубопроводов не должна превышать в час 0,25% объема воды в тепловой сети и присоединенных к ней системах теплопотребления независимо от схемы их присоединения.</w:t>
      </w:r>
    </w:p>
    <w:p w14:paraId="58A74DC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Сезонная норма утечки теплоносителя установлена в пределах среднегодового значения.</w:t>
      </w:r>
    </w:p>
    <w:p w14:paraId="2560953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Действительная среднегодовая утечка теплоносителя за отчетный период должна определяться:</w:t>
      </w:r>
    </w:p>
    <w:p w14:paraId="0548BCA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закрытых систем теплоснабжения делением всего объема подпиточной воды на количество часов пребывания системы в заполненном состоянии;</w:t>
      </w:r>
    </w:p>
    <w:p w14:paraId="527A984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для открытых систем теплоснабжения вычитанием количества воды, затраченной на горячее водоснабжение, учтенного приборами потребителей или определенного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по установленной норме, из общего объема подпиточной воды с последующим делением полученной разности на количество часов пребывания системы в заполненном состоянии.</w:t>
      </w:r>
    </w:p>
    <w:p w14:paraId="442FCEE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Объем подпиточной воды, затраченной на пусковое заполнение тепловых сетей и систем теплопотребления в каждый отопительный период, должен быть не более емкости системы с коэффициентом 1,2 - относится к производственным пусконаладочным расходам по эксплуатации тепловых сетей и в утечку включаться не должен.</w:t>
      </w:r>
    </w:p>
    <w:p w14:paraId="792247B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Объем подпиточной воды, обусловленный повторным заполнением тепловых сетей и систем теплопотребления (независимо от причин их опорожнения), считается утечкой.</w:t>
      </w:r>
    </w:p>
    <w:p w14:paraId="33262DB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утечке теплоносителя, превышающей установленную норму, должны быть приняты безотлагательные меры для обнаружения места утечек и их ликвидации.</w:t>
      </w:r>
    </w:p>
    <w:p w14:paraId="5AB4B79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обходе трубопроводов необходимо проверять состояние дренажной и воздушной запорной арматуры, устранять неплотности и загрязнения, а также периодически освобождать трубопроводы от скапливающегося воздуха.</w:t>
      </w:r>
    </w:p>
    <w:p w14:paraId="61F4348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Запорная арматура, установленная на трубопроводах, должна иметь порядковые номера в соответствии с их нумерацией по оперативной схеме тепловой сети. Номера должны быть нанесены масляной краской на подвешенные к арматуре специальные металлические пластинки или непосредственно на корпус арматуры. На арматуре должны быть нанесены также указатели направления ее открытия и закрытия.</w:t>
      </w:r>
    </w:p>
    <w:p w14:paraId="709132D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Запорная арматура для сохранения плотности должна быть либо полностью открыта, либо полностью закрыта. Регулировать расход теплоносителя секционирующей арматурой, а также арматурой на ответвлениях запрещено.</w:t>
      </w:r>
    </w:p>
    <w:p w14:paraId="0D57E9E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включении отдельных законченных строительством участков трубопроводов в течение отопительного периода испытания на расчетную температуру теплоносителя должны быть произведены после окончания отопительного периода.</w:t>
      </w:r>
    </w:p>
    <w:p w14:paraId="00B4F23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Ежегодно, после окончания отопительного периода, должны быть произведены испытания трубопроводов на плотность и прочность для выявления дефектов, подлежащих устранению при капитальном ремонте. После ремонта испытания должны быть повторены с проверкой плотности установленной запорной и регулирующей арматуры.</w:t>
      </w:r>
    </w:p>
    <w:p w14:paraId="38BC599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Водяные трубопроводы должны быть испытаны на давление, равное рабочему давлению в подающем коллекторе источника теплоснабжения с коэффициентом 1,25 и с учетом рельефа местности, но не менее 1,568МПа (16 кгс/кв. см).</w:t>
      </w:r>
    </w:p>
    <w:p w14:paraId="2CC6694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необходимости для испытаний должны быть применены передвижные насосные установки.</w:t>
      </w:r>
    </w:p>
    <w:p w14:paraId="52C273A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Испытания водяных трубопроводов на расчетную температуру теплоносителя должны производиться раз в 2 года, а на тепловые и гидравлические характеристики - раз в 5 лет.</w:t>
      </w:r>
    </w:p>
    <w:p w14:paraId="08DCC9B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Гидропневматическая промывка должна производиться после монтажа или капитального ремонта водяных трубопроводов по специальной программе, предусматривающей очередность промывки на отдельных участках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трубопроводов, предварительные мероприятия и содержащей указания по организации работ и мероприятия по технике безопасности.</w:t>
      </w:r>
    </w:p>
    <w:p w14:paraId="1932E30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Все системы теплопотребления на период промывки должны быть от трубопроводов надежно отключены.</w:t>
      </w:r>
    </w:p>
    <w:p w14:paraId="503C0E7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открытых системах теплоснабжения окончательная промывка трубопроводов должна производиться водой, удовлетворяющей требованиям ГОСТ 2874-82* "Вода питьевая". "Гигиенические требования и контроль за качеством до достижения показателей, соответствующих санитарным нормам".</w:t>
      </w:r>
    </w:p>
    <w:p w14:paraId="2B04727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После промывки трубопроводы должны быть заполнены химически очищенной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деаэрированной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водой.</w:t>
      </w:r>
    </w:p>
    <w:p w14:paraId="64A7A9F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Штуцеры для манометров, установленных на трубопроводах, необходимо периодически продувать для удаления скапливающихся в них грязи и воздуха.</w:t>
      </w:r>
    </w:p>
    <w:p w14:paraId="0F2FB90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Гильзы для термометров должны быть прочищены и залиты чистым машинным маслом, уровень которого должен обеспечивать затопление ртутного баллончика термометра полностью.</w:t>
      </w:r>
    </w:p>
    <w:p w14:paraId="34D91A2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Утопленный в трубопровод конец гильзы с хвостовой частью термометра должен находиться на 10 - 15мм ниже оси трубы.</w:t>
      </w:r>
    </w:p>
    <w:p w14:paraId="07CD2C4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Необходимо следить за состоянием установленных манометров, термометров и других контрольно-измерительных приборов, периодически проверять правильность их показаний по контрольным приборам.</w:t>
      </w:r>
    </w:p>
    <w:p w14:paraId="6527642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Обслуживание оборудования насосных станций должно производиться квалификационными машинистами и электрослесарями, сдавшими экзамены по правилам технической эксплуатации и технике безопасности комиссии, возглавляемой главным инженером предприятия, ознакомленными с местной инструкцией по эксплуатации насосной станции, схемой оборудования и прошедшими двухнедельную стажировку в качестве дублеров.</w:t>
      </w:r>
    </w:p>
    <w:p w14:paraId="333ACC6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неавтоматизированных насосных станциях должно быть организовано круглосуточное дежурство машиниста, подчиненного административно начальнику эксплуатационного подразделения, оперативно - диспетчеру эксплуатационного предприятия.</w:t>
      </w:r>
    </w:p>
    <w:p w14:paraId="71C0F5F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Обход автоматизированных насосных станций должен производиться один раз в смену бригадой, состоящей из машиниста станции, электрослесаря и слесаря КИПиА.</w:t>
      </w:r>
    </w:p>
    <w:p w14:paraId="12A80CE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насосных станциях должны быть вывешены детальные схемы оборудования и инструкции по обслуживанию, составленные применительно к установленному оборудованию и назначению каждой станции.</w:t>
      </w:r>
    </w:p>
    <w:p w14:paraId="540482A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каждой единице оборудования должны быть нанесены номера, соответствующие схеме и местной инструкции по эксплуатации.</w:t>
      </w:r>
    </w:p>
    <w:p w14:paraId="4C149D4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Перед запуском насосов, а при их работе - 1 раз в сутки необходимо проверять состояние насосного и связанного с ним оборудования.</w:t>
      </w:r>
    </w:p>
    <w:p w14:paraId="4DE3770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дренажных насосных станциях не реже 2 раз в неделю необходимо проверять работу поплавкового устройства автоматического включения насосов.</w:t>
      </w:r>
    </w:p>
    <w:p w14:paraId="2A5927A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Дежурный машинист насосной станции обязан вести журнал записи распоряжений диспетчера тепловой сети, отмечать все переключения, пуск и останов</w:t>
      </w:r>
      <w:r>
        <w:rPr>
          <w:rFonts w:ascii="Times New Roman" w:hAnsi="Times New Roman"/>
          <w:sz w:val="28"/>
          <w:szCs w:val="28"/>
          <w:lang w:eastAsia="ru-RU"/>
        </w:rPr>
        <w:t>ка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насосов, а также прием и сдачу дежурств по насосной станции.</w:t>
      </w:r>
    </w:p>
    <w:p w14:paraId="3952CD5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Устройства автоматизации и технологической защиты тепловых сетей и сооружений могут быть выведены из работы только по распоряжению главного инженера эксплуатационного предприятия или его заместителя, кроме случаев отключения отдельных защит при пуске оборудования, предусмотренных местной инструкцией.</w:t>
      </w:r>
    </w:p>
    <w:p w14:paraId="389B773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Эксплуатация автоматических регуляторов предусматривает периодические осмотры их состояния, проверку работы, очистку и смазку движущихся частей, корректировку и настройку регулирующих органов на поддержание заданных параметров.</w:t>
      </w:r>
    </w:p>
    <w:p w14:paraId="3F3A3EB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Контроль за стабильностью поддержания заданного параметра должен осуществляться не реже одного раза в неделю.</w:t>
      </w:r>
    </w:p>
    <w:p w14:paraId="3883FCD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Профилактическая проверка состояния движущихся частей регуляторов должна производиться согласно инструкции завода-изготовителя, но не реже 1-го раза в месяц.</w:t>
      </w:r>
    </w:p>
    <w:p w14:paraId="3A87BD91" w14:textId="77777777" w:rsidR="00236C82" w:rsidRPr="005D1684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соответствии с инструкцией завода-изготовителя, но не реже 1-го раза в год, необходимо проводить планово-предупредительную ревизию узлов регуляторов.</w:t>
      </w:r>
    </w:p>
    <w:p w14:paraId="0480280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8BC7BE" w14:textId="77777777" w:rsidR="00236C82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4.Основные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требования к эксплуатации тепловых пунктов</w:t>
      </w:r>
    </w:p>
    <w:p w14:paraId="647A96E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DFBA4F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Основными задачами эксплуатации являются:</w:t>
      </w:r>
    </w:p>
    <w:p w14:paraId="49F5309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обеспечение требуемого расхода теплоносителя для каждого теплового пункта при соответствующих параметрах;</w:t>
      </w:r>
    </w:p>
    <w:p w14:paraId="5E54D60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снижение тепловых потерь и утечек теплоносителя;</w:t>
      </w:r>
    </w:p>
    <w:p w14:paraId="77A4DDC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обеспечение надежной и экономичной работы всего оборудования теплового пункта.</w:t>
      </w:r>
    </w:p>
    <w:p w14:paraId="0ADE184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Необходимость дежурства персонала на тепловых пунктах и его продолжительность должны быть установлены в зависимости от местных условий эксплуатации.</w:t>
      </w:r>
    </w:p>
    <w:p w14:paraId="0557348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Эксплуатация тепловых пунктов, находящихся на балансе абонентов тепловых сетей, должна осуществляться персоналом абонентов под контролем эксплуатационного предприятия.</w:t>
      </w:r>
    </w:p>
    <w:p w14:paraId="7D87618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Контроль за работой тепловых пунктов, а также проверка их обслуживания и инструктаж обслуживающего персонала абонентов должны осуществляться слесарями теплофикационных вводов теплоснабжающего эксплуатационного предприятия. При этом за каждым слесарем должен быть закреплен участок с точно определенными границами обслуживания.</w:t>
      </w:r>
    </w:p>
    <w:p w14:paraId="4DB6731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Обход тепловых пунктов должен производиться по мере необходимости, но не реже 1-го раза в 2 недели по графику, утвержденному главным инженером предприятия или начальником эксплуатационного участка.</w:t>
      </w:r>
    </w:p>
    <w:p w14:paraId="6B6AA9A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Периодически, не реже 1-го раза в 3 месяца, тепловые пункты должны осматриваться техническим руководителем эксплуатационного предприятия.</w:t>
      </w:r>
    </w:p>
    <w:p w14:paraId="75FB332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Посещение теплового пункта должно быть зафиксировано в специальном журнале, который должен находиться на тепловом пункте. В журнале должны быть записаны также обнаруженные неисправности, указания и сроки их устранения; результаты проверки выполнения этих указаний абонентом также должны быть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занесены в журнал.</w:t>
      </w:r>
    </w:p>
    <w:p w14:paraId="40E61DB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Тепловая потребность отапливаемых зданий должна уточняться в процессе эксплуатации путем замеров температуры теплоносителя в обратном трубопроводе после систем отопления и воздуха и отапливаемых помещениях. Проверка должна осуществляться эксплуатационным предприятием вместе с потребителем тепловой энергии с составлением двухстороннего акта. В акте должны быть указаны мероприятия для устранения выявленных перегревов или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недогревов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отапливаемых помещений.</w:t>
      </w:r>
    </w:p>
    <w:p w14:paraId="570F828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Наладка систем теплопотребления должна осуществляться персоналом потребителей тепловой энергии.</w:t>
      </w:r>
    </w:p>
    <w:p w14:paraId="0910191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случае возникновения аварийной ситуации потребитель тепловой энергии обязан известить диспетчера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оградить место аварии и выставить дежурных.</w:t>
      </w:r>
    </w:p>
    <w:p w14:paraId="49A048B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Включение и выключение тепловых пунктов, систем теплопотребления и установление расхода теплоносителя должны производиться персоналом потребителей тепловой энергии с разрешения диспетчера и под контролем персонала эксплуатационного предприятия.</w:t>
      </w:r>
    </w:p>
    <w:p w14:paraId="2512BD3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проверки подготовленности к отопительному периоду при приемке тепловых пунктов должно быть проверено следующее:</w:t>
      </w:r>
    </w:p>
    <w:p w14:paraId="5AF1E94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выполнение плана ремонтных работ и качество их выполнения;</w:t>
      </w:r>
    </w:p>
    <w:p w14:paraId="0D8F442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состояние теплопроводов тепловой сети, принадлежащих потребителю тепловой энергии;</w:t>
      </w:r>
    </w:p>
    <w:p w14:paraId="4C3558B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состояние утепления зданий (чердаки, лестничные клетки, подвалы, двери и т.п.) и центральных тепловых пунктов, а также индивидуальных тепловых пунктов;</w:t>
      </w:r>
    </w:p>
    <w:p w14:paraId="35993D3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состояние трубопроводов, арматуры и тепловой изоляции в пределах тепловых пунктов;</w:t>
      </w:r>
    </w:p>
    <w:p w14:paraId="52CD836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наличие и состояние контрольно-измерительных приборов и автоматических регуляторов;</w:t>
      </w:r>
    </w:p>
    <w:p w14:paraId="3136D0E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наличие паспорта, принципиальных схем и инструкций для обслуживающего персонала и соответствие их действительности;</w:t>
      </w:r>
    </w:p>
    <w:p w14:paraId="1EF8D02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отсутствие прямых соединений оборудования тепловых пунктов с водопроводом и канализацией;</w:t>
      </w:r>
    </w:p>
    <w:p w14:paraId="4A568F1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плотность оборудования тепловых пунктов.</w:t>
      </w:r>
    </w:p>
    <w:p w14:paraId="75BCF35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Приемка тепловых пунктов в эксплуатацию после монтажа или ремонта должна производиться с обязательным участием представителя эксплуатационного предприятия.</w:t>
      </w:r>
    </w:p>
    <w:p w14:paraId="6CCF7BE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эксплуатационного предприятия.</w:t>
      </w:r>
    </w:p>
    <w:p w14:paraId="6ED2766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Непосредственно перед началом отопительного периода персонал потребителя тепловой энергии должен произвести гидропневматическую промывку отопительной системы, присоединенной к тепловой сети по зависимой схеме (независимо от ранее проведенных промывок), до полного осветления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сбрасываемой воды, после чего под руководством представителя эксплуатационного предприятия должен заполнить систему сетевой водой.</w:t>
      </w:r>
    </w:p>
    <w:p w14:paraId="1B166ED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Опробования работы систем отопления должны производиться после получения положительных результатов испытаний систем на плотность и прочность.</w:t>
      </w:r>
    </w:p>
    <w:p w14:paraId="46A72B5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Опробование систем отопления в обвод элеваторов или с соплом большего диаметра, а также при завышенном расходе теплоносителя запрещено.</w:t>
      </w:r>
    </w:p>
    <w:p w14:paraId="1635638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Давление теплоносителя в обратном трубопроводе теплового пункта должно быть на 0,05МПа (0,5 кгс/кв. см) больше статического давления системы теплопотребления, присоединенной к тепловой сети по зависимой схеме.</w:t>
      </w:r>
    </w:p>
    <w:p w14:paraId="1938B04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Повышение давления теплоносителя сверх допустимого и снижение его менее статического, даже кратковременное, при отключении и включении в работу систем теплопотребления, подключенных к тепловой сети по зависимой схеме, запрещено. Отключение системы следует производить поочередным закрытием задвижек, начиная с подающего трубопровода, а включение - открытием, начиная с обратного.</w:t>
      </w:r>
    </w:p>
    <w:p w14:paraId="2ECF530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Водяные нагреватели горячего водоснабжения и отопления, установленные на тепловых пунктах, должны испытываться пробным давлением воды, равным рабочему давлению теплоносителя с коэффициентом 1,25, но не менее 0,98МПа (10 кгс/см</w:t>
      </w:r>
      <w:r w:rsidRPr="00C40D87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C40D87">
        <w:rPr>
          <w:rFonts w:ascii="Times New Roman" w:hAnsi="Times New Roman"/>
          <w:sz w:val="28"/>
          <w:szCs w:val="28"/>
          <w:lang w:eastAsia="ru-RU"/>
        </w:rPr>
        <w:t>) со стороны межтрубного пространства при снятых передних и задних крышках. При испытаниях секционных теплообменников необходимо снимать калачи.</w:t>
      </w:r>
    </w:p>
    <w:p w14:paraId="62B13F6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выявления утечки сетевой воды в местные системы горячего водоснабжения или перетекания водопроводной воды в трубопроводы тепловой сети из-за износа трубной системы водяных теплообменников или неплотности вальцовки плотность всех теплообменников периодически, не реже 1-го раза в 4 месяца, должна быть проверена под давлением водопровода или тепловой сети.</w:t>
      </w:r>
    </w:p>
    <w:p w14:paraId="44DB63E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 должны проводиться испытания теплообменников на тепловую производительность. Тепловые испытания необходимо производить не реже 1-го раза в 5 лет.</w:t>
      </w:r>
    </w:p>
    <w:p w14:paraId="2F93B7C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наличии на тепловых пунктах металлических баков-аккумуляторов горячей воды должен быть обеспечен контроль за их работой.</w:t>
      </w:r>
    </w:p>
    <w:p w14:paraId="50FE55F6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Баки-аккумуляторы должны быть снаружи покрыты тепловой изоляцией.</w:t>
      </w:r>
    </w:p>
    <w:p w14:paraId="4834A43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Внутренняя поверхность баков должна быть покрыта антикоррозионной изоляцией.</w:t>
      </w:r>
    </w:p>
    <w:p w14:paraId="268BE63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Наружный осмотр баков должен производиться ежедневно; при этом необходимо следить за состоянием тепловой изоляции, подводящих и отводящих трубопроводов, компенсирующих устройств.</w:t>
      </w:r>
    </w:p>
    <w:p w14:paraId="600C5DF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Внутренний осмотр баков-аккумуляторов должен производиться не реже 1-го раза в год с определением толщины стенок.</w:t>
      </w:r>
    </w:p>
    <w:p w14:paraId="557EBD1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каждом обходе ИТП открытых систем теплоснабжения, во избежание перетока сетевой воды из подающего в обратный трубопровод при отсутствии водоразбора, необходимо проверять плотность обратного клапана, установленного на ответвлении от обратного трубопровода.</w:t>
      </w:r>
    </w:p>
    <w:p w14:paraId="7A28800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Элеваторы и спускные краны на тепловых пунктах и в системах теплопотребления должны быть опломбированы эксплуатационным предприятием, только персонал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которого имеет право снимать пломбы и открывать спускные краны.</w:t>
      </w:r>
    </w:p>
    <w:p w14:paraId="7EC39B1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Персоналу потребителя тепловой энергии разрешается открывать спускные краны только в случае аварий с немедленным извещением диспетчера или дежурного эксплуатационного предприятия.</w:t>
      </w:r>
    </w:p>
    <w:p w14:paraId="31220E49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Периодический осмотр контрольно-измерительных приборов, установленных на тепловых пунктах абонентов, должны производить слесари теплофикационных вводов.</w:t>
      </w:r>
    </w:p>
    <w:p w14:paraId="028AD84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Контрольно-измерительные приборы, используемые для учета тепловой энергии, должны периодически проверяться.</w:t>
      </w:r>
    </w:p>
    <w:p w14:paraId="2397891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71F4EC" w14:textId="77777777" w:rsidR="00236C82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5.Основные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требования к ремонту тепловых сетей и тепловых пунктов.</w:t>
      </w:r>
    </w:p>
    <w:p w14:paraId="39CDBE8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121A4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каждой организации должен быть организован плановый ремонт оборудования, трубопроводов, зданий и сооружений.</w:t>
      </w:r>
    </w:p>
    <w:p w14:paraId="4285FCB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Ремонт тепловых сетей и тепловых пунктов подразделяется на:</w:t>
      </w:r>
    </w:p>
    <w:p w14:paraId="293CCEC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текущий ремонт,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повреждений;</w:t>
      </w:r>
    </w:p>
    <w:p w14:paraId="1CD64B8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капитальный ремонт, в процессе которого восстанавливается изношенное оборудование и конструкции или они заменяются новыми, имеющими более высокие технологические характеристики, улучшающими эксплуатационные качества сети.</w:t>
      </w:r>
    </w:p>
    <w:p w14:paraId="641CC86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все виды ремонта основного оборудования, трубопроводов, зданий и сооружений должны быть составлены перспективные и годовые графики. На вспомогательные оборудования составляются годовые и месячные графики ремонта, утверждаемые техническим руководителем предприятия.</w:t>
      </w:r>
    </w:p>
    <w:p w14:paraId="3F40ADAC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Графики капитального и текущего ремонтов разрабатываются на основе результатов анализа выявленных дефектов, повреждений, периодических осмотров, испытаний, диагностики и ежегодных опрессовок.</w:t>
      </w:r>
    </w:p>
    <w:p w14:paraId="2F53774D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оборудования, трубопроводов, зданий и сооружений с учетом их фактического состояния.</w:t>
      </w:r>
    </w:p>
    <w:p w14:paraId="30149A5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Периодичность и продолжительность всех видов ремонта,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должны осуществляться в соответствии с Положением о системе планово-предупредительных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сетей.</w:t>
      </w:r>
    </w:p>
    <w:p w14:paraId="2170EAF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Объемы ремонтных работ должны быть предварительно согласованы с ремонтными службами организации или с организациями-исполнителями.</w:t>
      </w:r>
    </w:p>
    <w:p w14:paraId="03F3FCC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Перед началом ремонта комиссией, состав которой утверждается техническим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руководителем ОЭТС, должны быть выявлены все дефекты.</w:t>
      </w:r>
    </w:p>
    <w:p w14:paraId="4234097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Вывод оборудования, трубопроводов, зданий и сооружений в ремонт и ввод их в работу должны производиться в сроки, указанные в годовых графиках ремонта.</w:t>
      </w:r>
    </w:p>
    <w:p w14:paraId="615D2C5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Приемка оборудования, трубопроводов, зданий и сооружений из ремонта должна производиться комиссией, состав которой утверждается приказом по организации.</w:t>
      </w:r>
    </w:p>
    <w:p w14:paraId="4E7C0D2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Оборудование тепловых сетей, прошедшее капитальный ремонт подлежит приемо-сдаточным испытаниям под нагрузкой в течение 24 ч.</w:t>
      </w:r>
    </w:p>
    <w:p w14:paraId="0812814B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приемке оборудования из ремонта должна производиться оценка качества ремонта, которая включает оценку:</w:t>
      </w:r>
    </w:p>
    <w:p w14:paraId="48F6DD1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качества отремонтированного оборудования;</w:t>
      </w:r>
    </w:p>
    <w:p w14:paraId="418C495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качества выполненных ремонтных работ;</w:t>
      </w:r>
    </w:p>
    <w:p w14:paraId="3DE773B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уровня пожарной безопасности.</w:t>
      </w:r>
    </w:p>
    <w:p w14:paraId="734F01C7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Оценки качества устанавливаются:</w:t>
      </w:r>
    </w:p>
    <w:p w14:paraId="3904286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предварительно - по окончании приемо-сдаточных испытаний;</w:t>
      </w:r>
    </w:p>
    <w:p w14:paraId="6F8DD91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окончательно - по результатам месячной подконтрольной эксплуатации, в течение которой должна быть закончена проверка работы оборудования на всех режимах, проведены испытания и наладка всех систем.</w:t>
      </w:r>
    </w:p>
    <w:p w14:paraId="2FCE4EF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Временем окончания капитального ремонта для тепловых сетей является время включения сети и установление в ней циркуляции сетевой воды.</w:t>
      </w:r>
    </w:p>
    <w:p w14:paraId="18B89DF8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Если в течение приемо-сдаточных испытаний были обнаружены дефекты, препятствующие работе оборудования с номинальной нагрузкой, или дефекты, требующие немедленного останова, то ремонт считается не законченным до устранения этих дефектов и повторного проведения приемо-сдаточных испытаний.</w:t>
      </w:r>
    </w:p>
    <w:p w14:paraId="7D91021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возникновении в процессе приемо-сдаточных испытаний нарушений нормальной работы отдельных составных частей оборудования, при которых не требуется немедленной останов; вопрос о продолжении приемо-сдаточных испытаний должен решаться в зависимости от характера нарушений техническим руководителем предприятия по согласованию с исполнителем ремонта, который устраняет обнаруженные дефекты в установленный срок.</w:t>
      </w:r>
    </w:p>
    <w:p w14:paraId="3F093140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Если приемо-сдаточные испытания оборудования под нагрузкой прерывались для устранения дефектов, то временем окончания ремонта считается время последней в процессе испытаний постановки оборудования под нагрузку.</w:t>
      </w:r>
    </w:p>
    <w:p w14:paraId="5EB32D7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организации должен вестись ремонтный журнал, в который за подписью лица, ответственного за исправное состояние и безопасную эксплуатацию трубопроводов, должны вноситься сведения о выполненных ремонтных работах, не вызывающих необходимости внеочередного технического освидетельствования.</w:t>
      </w:r>
    </w:p>
    <w:p w14:paraId="1AE3A6BE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Сведения о ремонтных работах, вызывающих необходимость проведения внеочередного освидетельствования трубопровода, о материалах, использованных при ремонте, а также сведения о качестве сварки должны заноситься в паспорт трубопровода.</w:t>
      </w:r>
    </w:p>
    <w:p w14:paraId="2A807435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Ремонтные службы ОЭТС и ремонтно-наладочные организации для своевременного и качественного проведения ремонта должны быть укомплектованы ремонтной документацией, инструментом и средствами производства ремонтных работ.</w:t>
      </w:r>
    </w:p>
    <w:p w14:paraId="1CF6DD0A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ОЭТС и ремонтно-наладочные организации, ремонтирующие объекты, подконтрольные Госгортехнадзору России, должны иметь его лицензию на право производства ремонта этих объектов.</w:t>
      </w:r>
    </w:p>
    <w:p w14:paraId="458A7C8F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ОЭТС должны располагать запасными частями, материалами и обменным фондом узлов и оборудования для своевременного обеспечения запланированных объемов ремонта.</w:t>
      </w:r>
    </w:p>
    <w:p w14:paraId="6CD94F11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Должен быть организован входной контроль поступающих на склад и учет всех имеющихся в организации запасных частей, запасного оборудования и материалов; их состояние и условие хранения должны периодически проверяться.</w:t>
      </w:r>
    </w:p>
    <w:p w14:paraId="67BB2633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B56971" w14:textId="77777777" w:rsidR="00236C82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8. Информационное обеспечение Мониторинга</w:t>
      </w:r>
    </w:p>
    <w:p w14:paraId="779AD1A4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696642" w14:textId="77777777" w:rsidR="00236C82" w:rsidRPr="00C40D87" w:rsidRDefault="00236C82" w:rsidP="00236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Информация, содержащая сведения о мероприятиях Мониторинга, об оценке технического состояния объектов Мониторинга и готовности предприятий жилищно-коммунального комплекса и объектов социальной сферы к отопительному периоду, размещается в средствах массовой информации и на официальном сайте 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2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="00E24F78"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="00E24F78" w:rsidRPr="00C40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"Интернет".</w:t>
      </w:r>
    </w:p>
    <w:p w14:paraId="2B84B830" w14:textId="77777777" w:rsidR="00236C82" w:rsidRDefault="00236C82" w:rsidP="00236C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9AC47C" w14:textId="77777777" w:rsidR="00F12C76" w:rsidRDefault="00F12C76" w:rsidP="006C0B77">
      <w:pPr>
        <w:spacing w:after="0"/>
        <w:ind w:firstLine="709"/>
        <w:jc w:val="both"/>
      </w:pPr>
    </w:p>
    <w:sectPr w:rsidR="00F12C76" w:rsidSect="00236C8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72C2"/>
    <w:multiLevelType w:val="hybridMultilevel"/>
    <w:tmpl w:val="9FA624DC"/>
    <w:lvl w:ilvl="0" w:tplc="5888C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C82C13"/>
    <w:multiLevelType w:val="multilevel"/>
    <w:tmpl w:val="28D864F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5DC3966"/>
    <w:multiLevelType w:val="hybridMultilevel"/>
    <w:tmpl w:val="FFB2FBB6"/>
    <w:lvl w:ilvl="0" w:tplc="054A59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20334424">
    <w:abstractNumId w:val="2"/>
  </w:num>
  <w:num w:numId="2" w16cid:durableId="1279795247">
    <w:abstractNumId w:val="1"/>
  </w:num>
  <w:num w:numId="3" w16cid:durableId="18109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82"/>
    <w:rsid w:val="00236C82"/>
    <w:rsid w:val="006C0B77"/>
    <w:rsid w:val="008242FF"/>
    <w:rsid w:val="00870751"/>
    <w:rsid w:val="00922C48"/>
    <w:rsid w:val="009D0375"/>
    <w:rsid w:val="00AA75ED"/>
    <w:rsid w:val="00B915B7"/>
    <w:rsid w:val="00CF0453"/>
    <w:rsid w:val="00DC20DE"/>
    <w:rsid w:val="00E24F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A802"/>
  <w15:chartTrackingRefBased/>
  <w15:docId w15:val="{2E1255C5-E50A-47D8-96E2-1F04FE71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C8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5E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8033</Words>
  <Characters>45794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2023-08-24T13:37:00Z</cp:lastPrinted>
  <dcterms:created xsi:type="dcterms:W3CDTF">2023-08-29T12:54:00Z</dcterms:created>
  <dcterms:modified xsi:type="dcterms:W3CDTF">2023-08-29T12:54:00Z</dcterms:modified>
</cp:coreProperties>
</file>