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5B2A4D" w14:paraId="4BBC598B" w14:textId="77777777" w:rsidTr="006F4DD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DDD363" w14:textId="77777777" w:rsidR="005B2A4D" w:rsidRDefault="005B2A4D" w:rsidP="00AF02D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65036B2F" w14:textId="77777777" w:rsidR="005B2A4D" w:rsidRDefault="005B2A4D" w:rsidP="00AF02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4F33CB68" w14:textId="77777777" w:rsidR="005B2A4D" w:rsidRPr="00990DD7" w:rsidRDefault="005B2A4D" w:rsidP="00AF02D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0F2CC0" w14:textId="55FF1083" w:rsidR="005B2A4D" w:rsidRDefault="005B2A4D" w:rsidP="00AF02DD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6EBA51B7" wp14:editId="5B7FEEF5">
                  <wp:extent cx="727075" cy="779145"/>
                  <wp:effectExtent l="0" t="0" r="0" b="190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347EAC" w14:textId="77777777" w:rsidR="005B2A4D" w:rsidRDefault="005B2A4D" w:rsidP="00AF02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0EEC3373" w14:textId="77777777" w:rsidR="005B2A4D" w:rsidRDefault="005B2A4D" w:rsidP="00AF02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167E87A4" w14:textId="77777777" w:rsidR="005B2A4D" w:rsidRDefault="005B2A4D" w:rsidP="00AF02DD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0F264F49" w14:textId="77777777" w:rsidR="005B2A4D" w:rsidRDefault="005B2A4D" w:rsidP="00AF02DD">
            <w:pPr>
              <w:jc w:val="center"/>
              <w:rPr>
                <w:sz w:val="22"/>
              </w:rPr>
            </w:pPr>
          </w:p>
        </w:tc>
      </w:tr>
    </w:tbl>
    <w:p w14:paraId="13C401EA" w14:textId="77777777" w:rsidR="005B2A4D" w:rsidRDefault="005B2A4D" w:rsidP="00AF02DD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618A2E5F" w14:textId="77777777" w:rsidR="005B2A4D" w:rsidRDefault="005B2A4D" w:rsidP="00AF02DD">
      <w:pPr>
        <w:jc w:val="center"/>
      </w:pPr>
      <w:r w:rsidRPr="00FD0951">
        <w:t>Чегемского</w:t>
      </w:r>
      <w:r>
        <w:t xml:space="preserve"> муниципального</w:t>
      </w:r>
      <w:r w:rsidRPr="00FD0951">
        <w:t xml:space="preserve"> района Кабардино-Балкарской Республики  </w:t>
      </w:r>
    </w:p>
    <w:p w14:paraId="0D21CD7A" w14:textId="77777777" w:rsidR="005B2A4D" w:rsidRDefault="005B2A4D" w:rsidP="00AF02DD"/>
    <w:p w14:paraId="64D4886D" w14:textId="37790BD3" w:rsidR="005B2A4D" w:rsidRPr="004A0E7E" w:rsidRDefault="005B2A4D" w:rsidP="00AF02DD">
      <w:r>
        <w:t xml:space="preserve">        </w:t>
      </w:r>
      <w:r w:rsidRPr="00FD0951">
        <w:t xml:space="preserve">Адрес: </w:t>
      </w:r>
      <w:proofErr w:type="spellStart"/>
      <w:proofErr w:type="gramStart"/>
      <w:r w:rsidRPr="00FD0951">
        <w:t>КБР,с.</w:t>
      </w:r>
      <w:r>
        <w:t>п.</w:t>
      </w:r>
      <w:r w:rsidRPr="00FD0951">
        <w:t>Шалушка</w:t>
      </w:r>
      <w:proofErr w:type="gramEnd"/>
      <w:r w:rsidRPr="00FD0951">
        <w:t>,ул.Ленина</w:t>
      </w:r>
      <w:proofErr w:type="spellEnd"/>
      <w:r w:rsidRPr="00FD0951">
        <w:t xml:space="preserve"> 60 «а» </w:t>
      </w:r>
      <w:r>
        <w:t>,                         тел. 7-31-75, факс 7-34-36, а</w:t>
      </w:r>
      <w:r>
        <w:rPr>
          <w:lang w:val="en-US"/>
        </w:rPr>
        <w:t>dm</w:t>
      </w:r>
      <w:r w:rsidRPr="004A0E7E">
        <w:t>_</w:t>
      </w:r>
      <w:proofErr w:type="spellStart"/>
      <w:r>
        <w:rPr>
          <w:lang w:val="en-US"/>
        </w:rPr>
        <w:t>shalushka</w:t>
      </w:r>
      <w:proofErr w:type="spellEnd"/>
      <w:r w:rsidRPr="004A0E7E">
        <w:t>@</w:t>
      </w:r>
      <w:r>
        <w:rPr>
          <w:lang w:val="en-US"/>
        </w:rPr>
        <w:t>mail</w:t>
      </w:r>
      <w:r w:rsidRPr="004A0E7E"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W w:w="10154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154"/>
      </w:tblGrid>
      <w:tr w:rsidR="005B2A4D" w14:paraId="57233C66" w14:textId="77777777" w:rsidTr="00AF02DD">
        <w:trPr>
          <w:trHeight w:val="78"/>
        </w:trPr>
        <w:tc>
          <w:tcPr>
            <w:tcW w:w="10154" w:type="dxa"/>
          </w:tcPr>
          <w:p w14:paraId="4882A5E6" w14:textId="77777777" w:rsidR="005B2A4D" w:rsidRDefault="005B2A4D" w:rsidP="006F4DDD"/>
        </w:tc>
      </w:tr>
    </w:tbl>
    <w:p w14:paraId="10773530" w14:textId="77777777" w:rsidR="00025AF5" w:rsidRDefault="005B2A4D" w:rsidP="005B2A4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47AC18E" w14:textId="6C31DC90" w:rsidR="005B2A4D" w:rsidRDefault="00AF02DD" w:rsidP="00AF02DD"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77D4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25</w:t>
      </w:r>
      <w:proofErr w:type="gramEnd"/>
      <w:r w:rsidRPr="00177D4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 </w:t>
      </w:r>
      <w:r w:rsidRPr="00177D49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 </w:t>
      </w:r>
      <w:r w:rsidRPr="008D1F7B">
        <w:rPr>
          <w:sz w:val="28"/>
          <w:szCs w:val="28"/>
        </w:rPr>
        <w:t>2022г</w:t>
      </w:r>
      <w:r>
        <w:rPr>
          <w:sz w:val="28"/>
          <w:szCs w:val="28"/>
        </w:rPr>
        <w:t>.</w:t>
      </w:r>
      <w:r w:rsidRPr="008D1F7B">
        <w:rPr>
          <w:sz w:val="28"/>
          <w:szCs w:val="28"/>
        </w:rPr>
        <w:t xml:space="preserve">      </w:t>
      </w:r>
    </w:p>
    <w:p w14:paraId="7C3D7C19" w14:textId="77777777" w:rsidR="00AF02DD" w:rsidRDefault="00AF02DD" w:rsidP="005B2A4D">
      <w:pPr>
        <w:jc w:val="center"/>
        <w:rPr>
          <w:b/>
          <w:bCs/>
          <w:sz w:val="30"/>
        </w:rPr>
      </w:pPr>
    </w:p>
    <w:p w14:paraId="4E3AD8C3" w14:textId="4FE76C95" w:rsidR="005B2A4D" w:rsidRPr="008D1F7B" w:rsidRDefault="005B2A4D" w:rsidP="005B2A4D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ПОСТАНОВЛЕНЭ №</w:t>
      </w:r>
    </w:p>
    <w:p w14:paraId="429A9937" w14:textId="30EEBE57" w:rsidR="005B2A4D" w:rsidRPr="008D1F7B" w:rsidRDefault="005B2A4D" w:rsidP="005B2A4D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БЕГИМ №</w:t>
      </w:r>
    </w:p>
    <w:p w14:paraId="3FF4ADCB" w14:textId="03263178" w:rsidR="005B2A4D" w:rsidRPr="008D1F7B" w:rsidRDefault="005B2A4D" w:rsidP="005B2A4D">
      <w:pPr>
        <w:jc w:val="center"/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>ПОСТАНОВЛЕНИЕ №</w:t>
      </w:r>
      <w:r w:rsidR="00AF02DD">
        <w:rPr>
          <w:b/>
          <w:bCs/>
          <w:color w:val="000000"/>
          <w:sz w:val="26"/>
          <w:szCs w:val="26"/>
        </w:rPr>
        <w:t xml:space="preserve"> 299</w:t>
      </w:r>
    </w:p>
    <w:p w14:paraId="03DEF4A1" w14:textId="77777777" w:rsidR="00025AF5" w:rsidRDefault="00025AF5" w:rsidP="005B2A4D">
      <w:pPr>
        <w:ind w:firstLine="720"/>
        <w:jc w:val="both"/>
        <w:rPr>
          <w:sz w:val="24"/>
          <w:szCs w:val="24"/>
        </w:rPr>
      </w:pPr>
    </w:p>
    <w:p w14:paraId="3CCE1689" w14:textId="584FAE4F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«Об утверждении Порядка установления </w:t>
      </w:r>
    </w:p>
    <w:p w14:paraId="36958DEB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и оценки применения, устанавливаемых </w:t>
      </w:r>
    </w:p>
    <w:p w14:paraId="12207320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муниципальными нормативными правовыми </w:t>
      </w:r>
    </w:p>
    <w:p w14:paraId="07146035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актами обязательных требований, </w:t>
      </w:r>
    </w:p>
    <w:p w14:paraId="3B55E8CF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которые связаны с осуществлением </w:t>
      </w:r>
    </w:p>
    <w:p w14:paraId="15036CBE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предпринимательской и иной </w:t>
      </w:r>
    </w:p>
    <w:p w14:paraId="2FF788F3" w14:textId="77777777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экономической деятельности и оценка </w:t>
      </w:r>
    </w:p>
    <w:p w14:paraId="067F2D6A" w14:textId="4A6F0159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 xml:space="preserve">соблюдения которых осуществляется </w:t>
      </w:r>
    </w:p>
    <w:p w14:paraId="249D6143" w14:textId="2DE7078F" w:rsidR="005B2A4D" w:rsidRPr="00025AF5" w:rsidRDefault="005B2A4D" w:rsidP="005B2A4D">
      <w:pPr>
        <w:ind w:firstLine="720"/>
        <w:jc w:val="both"/>
        <w:rPr>
          <w:sz w:val="24"/>
          <w:szCs w:val="24"/>
        </w:rPr>
      </w:pPr>
      <w:r w:rsidRPr="00025AF5">
        <w:rPr>
          <w:sz w:val="24"/>
          <w:szCs w:val="24"/>
        </w:rPr>
        <w:t>в рамках муниципального контроля»</w:t>
      </w:r>
    </w:p>
    <w:p w14:paraId="7522F0A1" w14:textId="77777777" w:rsidR="005B2A4D" w:rsidRDefault="005B2A4D" w:rsidP="005B2A4D">
      <w:pPr>
        <w:ind w:firstLine="720"/>
        <w:jc w:val="both"/>
        <w:rPr>
          <w:sz w:val="28"/>
          <w:szCs w:val="28"/>
        </w:rPr>
      </w:pPr>
    </w:p>
    <w:p w14:paraId="165EFCC6" w14:textId="77777777" w:rsidR="005B2A4D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60E1FCD" wp14:editId="6CD22C13">
            <wp:simplePos x="0" y="0"/>
            <wp:positionH relativeFrom="page">
              <wp:posOffset>402590</wp:posOffset>
            </wp:positionH>
            <wp:positionV relativeFrom="page">
              <wp:posOffset>8827135</wp:posOffset>
            </wp:positionV>
            <wp:extent cx="6350" cy="48895"/>
            <wp:effectExtent l="0" t="0" r="31750" b="825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352">
        <w:rPr>
          <w:sz w:val="28"/>
          <w:szCs w:val="28"/>
        </w:rPr>
        <w:t xml:space="preserve">В соответствии с частью 5 статьи 2 Федерального закона от 31 июля 2020 года № 247-ФЗ «Об обязательных требованиях в Российской Федерации», Федеральным законом от 6 октября 2003 года № 131-(D3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2D6352"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2D6352">
        <w:rPr>
          <w:sz w:val="28"/>
          <w:szCs w:val="28"/>
        </w:rPr>
        <w:t xml:space="preserve"> </w:t>
      </w:r>
    </w:p>
    <w:p w14:paraId="221DF06D" w14:textId="1F0177D6" w:rsidR="005B2A4D" w:rsidRPr="002D6352" w:rsidRDefault="005B2A4D" w:rsidP="005B2A4D">
      <w:pPr>
        <w:ind w:firstLine="720"/>
        <w:jc w:val="center"/>
        <w:rPr>
          <w:sz w:val="28"/>
          <w:szCs w:val="28"/>
        </w:rPr>
      </w:pPr>
      <w:r w:rsidRPr="002D6352">
        <w:rPr>
          <w:sz w:val="28"/>
          <w:szCs w:val="28"/>
        </w:rPr>
        <w:t>ПОСТАНОВЛЯЕТ:</w:t>
      </w:r>
    </w:p>
    <w:p w14:paraId="719D5398" w14:textId="104ECE9C" w:rsidR="005B2A4D" w:rsidRPr="002D6352" w:rsidRDefault="005B2A4D" w:rsidP="005B2A4D">
      <w:pPr>
        <w:widowControl/>
        <w:numPr>
          <w:ilvl w:val="0"/>
          <w:numId w:val="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Утвердить прилагаемый Порядок ус</w:t>
      </w:r>
      <w:r>
        <w:rPr>
          <w:sz w:val="28"/>
          <w:szCs w:val="28"/>
        </w:rPr>
        <w:t>тановления</w:t>
      </w:r>
      <w:r w:rsidRPr="002D6352">
        <w:rPr>
          <w:sz w:val="28"/>
          <w:szCs w:val="28"/>
        </w:rPr>
        <w:t xml:space="preserve"> и оценки применения, устанавливаемых муници</w:t>
      </w:r>
      <w:r>
        <w:rPr>
          <w:sz w:val="28"/>
          <w:szCs w:val="28"/>
        </w:rPr>
        <w:t>пальн</w:t>
      </w:r>
      <w:r w:rsidRPr="002D6352">
        <w:rPr>
          <w:sz w:val="28"/>
          <w:szCs w:val="28"/>
        </w:rPr>
        <w:t>ыми норма</w:t>
      </w:r>
      <w:r>
        <w:rPr>
          <w:sz w:val="28"/>
          <w:szCs w:val="28"/>
        </w:rPr>
        <w:t>тивными</w:t>
      </w:r>
      <w:r w:rsidRPr="002D6352">
        <w:rPr>
          <w:sz w:val="28"/>
          <w:szCs w:val="28"/>
        </w:rPr>
        <w:t xml:space="preserve"> правовыми актами обязательных требований, </w:t>
      </w:r>
      <w:r>
        <w:rPr>
          <w:sz w:val="28"/>
          <w:szCs w:val="28"/>
        </w:rPr>
        <w:t xml:space="preserve">которые связаны с </w:t>
      </w:r>
      <w:r w:rsidRPr="002D6352">
        <w:rPr>
          <w:sz w:val="28"/>
          <w:szCs w:val="28"/>
        </w:rPr>
        <w:t xml:space="preserve">осуществлением </w:t>
      </w:r>
      <w:proofErr w:type="gramStart"/>
      <w:r w:rsidRPr="002D6352">
        <w:rPr>
          <w:sz w:val="28"/>
          <w:szCs w:val="28"/>
        </w:rPr>
        <w:t>предпринимательской и иной экономической деятельности</w:t>
      </w:r>
      <w:proofErr w:type="gramEnd"/>
      <w:r w:rsidRPr="002D6352">
        <w:rPr>
          <w:sz w:val="28"/>
          <w:szCs w:val="28"/>
        </w:rPr>
        <w:t xml:space="preserve"> и оценка соблюдения </w:t>
      </w:r>
      <w:r w:rsidRPr="002D6352">
        <w:rPr>
          <w:noProof/>
          <w:sz w:val="28"/>
          <w:szCs w:val="28"/>
        </w:rPr>
        <w:drawing>
          <wp:inline distT="0" distB="0" distL="0" distR="0" wp14:anchorId="678599D4" wp14:editId="58F02881">
            <wp:extent cx="10160" cy="10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которых осуществляется в рамках муниципального контроля.</w:t>
      </w:r>
    </w:p>
    <w:p w14:paraId="3B9CF1CB" w14:textId="1F939172" w:rsidR="005B2A4D" w:rsidRPr="002D6352" w:rsidRDefault="005B2A4D" w:rsidP="005B2A4D">
      <w:pPr>
        <w:widowControl/>
        <w:numPr>
          <w:ilvl w:val="0"/>
          <w:numId w:val="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>
        <w:rPr>
          <w:sz w:val="28"/>
          <w:szCs w:val="28"/>
        </w:rPr>
        <w:t>муниципального</w:t>
      </w:r>
      <w:r w:rsidRPr="002D6352"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>
        <w:rPr>
          <w:noProof/>
          <w:sz w:val="28"/>
          <w:szCs w:val="28"/>
        </w:rPr>
        <w:t>.</w:t>
      </w:r>
    </w:p>
    <w:p w14:paraId="0EF4D117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З. Настоящее постановление подлежит направлению в прокуратуру </w:t>
      </w:r>
      <w:r>
        <w:rPr>
          <w:sz w:val="28"/>
          <w:szCs w:val="28"/>
        </w:rPr>
        <w:t>Чегемского</w:t>
      </w:r>
      <w:r w:rsidRPr="002D6352">
        <w:rPr>
          <w:sz w:val="28"/>
          <w:szCs w:val="28"/>
        </w:rPr>
        <w:t xml:space="preserve"> района, в Администрацию Главы Кабардино-Балкарской Республики для </w:t>
      </w:r>
      <w:r>
        <w:rPr>
          <w:sz w:val="28"/>
          <w:szCs w:val="28"/>
        </w:rPr>
        <w:t>включения</w:t>
      </w:r>
      <w:r w:rsidRPr="002D6352">
        <w:rPr>
          <w:sz w:val="28"/>
          <w:szCs w:val="28"/>
        </w:rPr>
        <w:t xml:space="preserve"> в регистр муниципальных нормативных правовых актов.</w:t>
      </w:r>
    </w:p>
    <w:p w14:paraId="610618C0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 Контроль за выполнением настоящего постановления оставляю за собой.</w:t>
      </w:r>
    </w:p>
    <w:p w14:paraId="3D26447A" w14:textId="77777777" w:rsidR="005B2A4D" w:rsidRDefault="005B2A4D" w:rsidP="005B2A4D">
      <w:pPr>
        <w:jc w:val="both"/>
        <w:rPr>
          <w:sz w:val="28"/>
          <w:szCs w:val="28"/>
        </w:rPr>
      </w:pPr>
    </w:p>
    <w:p w14:paraId="42BF0B99" w14:textId="77777777" w:rsidR="005B2A4D" w:rsidRPr="00476462" w:rsidRDefault="005B2A4D" w:rsidP="005B2A4D">
      <w:pPr>
        <w:ind w:firstLine="709"/>
        <w:jc w:val="both"/>
        <w:rPr>
          <w:sz w:val="28"/>
          <w:szCs w:val="28"/>
        </w:rPr>
      </w:pPr>
      <w:r w:rsidRPr="00476462">
        <w:rPr>
          <w:sz w:val="28"/>
          <w:szCs w:val="28"/>
        </w:rPr>
        <w:t>Глава администрации</w:t>
      </w:r>
    </w:p>
    <w:p w14:paraId="362CC5BF" w14:textId="2F120405" w:rsidR="005B2A4D" w:rsidRDefault="005B2A4D" w:rsidP="005B2A4D">
      <w:pPr>
        <w:ind w:firstLine="709"/>
        <w:jc w:val="both"/>
        <w:rPr>
          <w:sz w:val="28"/>
          <w:szCs w:val="28"/>
        </w:rPr>
      </w:pPr>
      <w:proofErr w:type="spellStart"/>
      <w:r w:rsidRPr="00476462">
        <w:rPr>
          <w:sz w:val="28"/>
          <w:szCs w:val="28"/>
        </w:rPr>
        <w:t>с.п.Шалушка</w:t>
      </w:r>
      <w:proofErr w:type="spellEnd"/>
      <w:r w:rsidRPr="00476462">
        <w:rPr>
          <w:sz w:val="28"/>
          <w:szCs w:val="28"/>
        </w:rPr>
        <w:t xml:space="preserve">                                                                  </w:t>
      </w:r>
      <w:r w:rsidR="00D0029F">
        <w:rPr>
          <w:sz w:val="28"/>
          <w:szCs w:val="28"/>
        </w:rPr>
        <w:t>А.А. Керефов</w:t>
      </w:r>
    </w:p>
    <w:p w14:paraId="109FD7BF" w14:textId="77777777" w:rsidR="005B2A4D" w:rsidRPr="002D6352" w:rsidRDefault="005B2A4D" w:rsidP="005B2A4D">
      <w:pPr>
        <w:jc w:val="both"/>
        <w:rPr>
          <w:sz w:val="28"/>
          <w:szCs w:val="28"/>
        </w:rPr>
        <w:sectPr w:rsidR="005B2A4D" w:rsidRPr="002D6352" w:rsidSect="005B2A4D">
          <w:pgSz w:w="11904" w:h="16838"/>
          <w:pgMar w:top="709" w:right="539" w:bottom="482" w:left="1134" w:header="720" w:footer="720" w:gutter="0"/>
          <w:cols w:space="720"/>
        </w:sectPr>
      </w:pPr>
    </w:p>
    <w:p w14:paraId="504FD6CE" w14:textId="77777777" w:rsidR="006D0AE9" w:rsidRDefault="006D0AE9" w:rsidP="006D0AE9">
      <w:pPr>
        <w:jc w:val="right"/>
      </w:pPr>
    </w:p>
    <w:p w14:paraId="038981F4" w14:textId="6A78693C" w:rsidR="005B2A4D" w:rsidRPr="00ED00C1" w:rsidRDefault="006D0AE9" w:rsidP="00AF02DD">
      <w:pPr>
        <w:ind w:hanging="11"/>
        <w:jc w:val="right"/>
        <w:rPr>
          <w:bCs/>
          <w:sz w:val="24"/>
          <w:szCs w:val="24"/>
        </w:rPr>
      </w:pPr>
      <w:r>
        <w:rPr>
          <w:b/>
          <w:bCs/>
          <w:sz w:val="30"/>
        </w:rPr>
        <w:t xml:space="preserve">                                                                                                   </w:t>
      </w:r>
      <w:r w:rsidR="005B2A4D" w:rsidRPr="00ED00C1">
        <w:rPr>
          <w:bCs/>
          <w:sz w:val="24"/>
          <w:szCs w:val="24"/>
        </w:rPr>
        <w:t xml:space="preserve">Приложение </w:t>
      </w:r>
    </w:p>
    <w:p w14:paraId="4D4B3113" w14:textId="77777777" w:rsidR="005B2A4D" w:rsidRPr="00ED00C1" w:rsidRDefault="005B2A4D" w:rsidP="005B2A4D">
      <w:pPr>
        <w:ind w:firstLine="5812"/>
        <w:jc w:val="right"/>
        <w:outlineLvl w:val="0"/>
        <w:rPr>
          <w:bCs/>
          <w:sz w:val="24"/>
          <w:szCs w:val="24"/>
        </w:rPr>
      </w:pPr>
      <w:r w:rsidRPr="00ED00C1">
        <w:rPr>
          <w:bCs/>
          <w:sz w:val="24"/>
          <w:szCs w:val="24"/>
        </w:rPr>
        <w:t xml:space="preserve">к постановлению </w:t>
      </w:r>
    </w:p>
    <w:p w14:paraId="58A69206" w14:textId="77777777" w:rsidR="005B2A4D" w:rsidRPr="00ED00C1" w:rsidRDefault="005B2A4D" w:rsidP="005B2A4D">
      <w:pPr>
        <w:ind w:firstLine="5812"/>
        <w:jc w:val="right"/>
        <w:outlineLvl w:val="0"/>
        <w:rPr>
          <w:bCs/>
          <w:sz w:val="24"/>
          <w:szCs w:val="24"/>
        </w:rPr>
      </w:pPr>
      <w:r w:rsidRPr="00ED00C1">
        <w:rPr>
          <w:bCs/>
          <w:sz w:val="24"/>
          <w:szCs w:val="24"/>
        </w:rPr>
        <w:t>Администрации</w:t>
      </w:r>
    </w:p>
    <w:p w14:paraId="1563DB0A" w14:textId="77777777" w:rsidR="006D0AE9" w:rsidRDefault="005B2A4D" w:rsidP="005B2A4D">
      <w:pPr>
        <w:ind w:firstLine="5812"/>
        <w:jc w:val="right"/>
        <w:outlineLvl w:val="0"/>
        <w:rPr>
          <w:sz w:val="24"/>
          <w:szCs w:val="24"/>
        </w:rPr>
      </w:pPr>
      <w:proofErr w:type="spellStart"/>
      <w:r w:rsidRPr="00476462">
        <w:rPr>
          <w:sz w:val="24"/>
          <w:szCs w:val="24"/>
        </w:rPr>
        <w:t>с.п.Шалушка</w:t>
      </w:r>
      <w:proofErr w:type="spellEnd"/>
      <w:r w:rsidRPr="00476462">
        <w:rPr>
          <w:sz w:val="24"/>
          <w:szCs w:val="24"/>
        </w:rPr>
        <w:t xml:space="preserve"> </w:t>
      </w:r>
    </w:p>
    <w:p w14:paraId="093CCE25" w14:textId="28210259" w:rsidR="005B2A4D" w:rsidRDefault="005B2A4D" w:rsidP="005B2A4D">
      <w:pPr>
        <w:ind w:firstLine="5812"/>
        <w:jc w:val="right"/>
        <w:outlineLvl w:val="0"/>
        <w:rPr>
          <w:sz w:val="24"/>
          <w:szCs w:val="24"/>
        </w:rPr>
      </w:pPr>
      <w:r w:rsidRPr="00476462">
        <w:rPr>
          <w:sz w:val="24"/>
          <w:szCs w:val="24"/>
        </w:rPr>
        <w:t>Чегемского муниципального района</w:t>
      </w:r>
      <w:r>
        <w:rPr>
          <w:bCs/>
          <w:sz w:val="28"/>
          <w:szCs w:val="28"/>
        </w:rPr>
        <w:t xml:space="preserve"> </w:t>
      </w:r>
    </w:p>
    <w:p w14:paraId="7CBD0C5F" w14:textId="4A6669BA" w:rsidR="005B2A4D" w:rsidRPr="00ED00C1" w:rsidRDefault="005B2A4D" w:rsidP="005B2A4D">
      <w:pPr>
        <w:ind w:firstLine="5812"/>
        <w:jc w:val="right"/>
        <w:outlineLvl w:val="0"/>
        <w:rPr>
          <w:sz w:val="24"/>
          <w:szCs w:val="24"/>
        </w:rPr>
      </w:pPr>
      <w:r w:rsidRPr="00ED00C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F02DD" w:rsidRPr="00AF02DD">
        <w:rPr>
          <w:sz w:val="24"/>
          <w:szCs w:val="24"/>
          <w:u w:val="single"/>
        </w:rPr>
        <w:t>25.11.</w:t>
      </w:r>
      <w:r w:rsidRPr="00AF02DD">
        <w:rPr>
          <w:sz w:val="24"/>
          <w:szCs w:val="24"/>
          <w:u w:val="single"/>
        </w:rPr>
        <w:t>2022 г.</w:t>
      </w:r>
      <w:r>
        <w:rPr>
          <w:sz w:val="24"/>
          <w:szCs w:val="24"/>
        </w:rPr>
        <w:t> </w:t>
      </w:r>
      <w:r w:rsidRPr="00ED00C1">
        <w:rPr>
          <w:sz w:val="24"/>
          <w:szCs w:val="24"/>
        </w:rPr>
        <w:t xml:space="preserve">№ </w:t>
      </w:r>
      <w:r w:rsidR="00AF02DD" w:rsidRPr="00AF02DD">
        <w:rPr>
          <w:sz w:val="24"/>
          <w:szCs w:val="24"/>
          <w:u w:val="single"/>
        </w:rPr>
        <w:t>299</w:t>
      </w:r>
    </w:p>
    <w:p w14:paraId="62BD0006" w14:textId="77777777" w:rsidR="005B2A4D" w:rsidRPr="002D6352" w:rsidRDefault="005B2A4D" w:rsidP="005B2A4D">
      <w:pPr>
        <w:jc w:val="both"/>
        <w:rPr>
          <w:sz w:val="28"/>
          <w:szCs w:val="28"/>
        </w:rPr>
      </w:pPr>
    </w:p>
    <w:p w14:paraId="07B6C6EA" w14:textId="77777777" w:rsidR="005B2A4D" w:rsidRPr="000074B4" w:rsidRDefault="005B2A4D" w:rsidP="005B2A4D">
      <w:pPr>
        <w:ind w:firstLine="720"/>
        <w:jc w:val="center"/>
        <w:rPr>
          <w:b/>
          <w:sz w:val="28"/>
          <w:szCs w:val="28"/>
        </w:rPr>
      </w:pPr>
      <w:r w:rsidRPr="000074B4">
        <w:rPr>
          <w:b/>
          <w:sz w:val="28"/>
          <w:szCs w:val="28"/>
        </w:rPr>
        <w:t>ПОРЯДОК</w:t>
      </w:r>
    </w:p>
    <w:p w14:paraId="09F9C598" w14:textId="0465C8F9" w:rsidR="005B2A4D" w:rsidRDefault="005B2A4D" w:rsidP="005B2A4D">
      <w:pPr>
        <w:ind w:firstLine="720"/>
        <w:jc w:val="center"/>
        <w:rPr>
          <w:b/>
          <w:sz w:val="28"/>
          <w:szCs w:val="28"/>
        </w:rPr>
      </w:pPr>
      <w:r w:rsidRPr="000074B4">
        <w:rPr>
          <w:b/>
          <w:sz w:val="28"/>
          <w:szCs w:val="28"/>
        </w:rPr>
        <w:t xml:space="preserve"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</w:t>
      </w:r>
      <w:r w:rsidRPr="000074B4">
        <w:rPr>
          <w:b/>
          <w:noProof/>
          <w:sz w:val="28"/>
          <w:szCs w:val="28"/>
        </w:rPr>
        <w:drawing>
          <wp:inline distT="0" distB="0" distL="0" distR="0" wp14:anchorId="2D7FD55D" wp14:editId="503B0CC5">
            <wp:extent cx="10160" cy="10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4B4">
        <w:rPr>
          <w:b/>
          <w:sz w:val="28"/>
          <w:szCs w:val="28"/>
        </w:rPr>
        <w:t>деятельности и оценка соблюдения которых осуществляется в рамках муниципального контроля</w:t>
      </w:r>
    </w:p>
    <w:p w14:paraId="4E1E0FBD" w14:textId="77777777" w:rsidR="005B2A4D" w:rsidRPr="000074B4" w:rsidRDefault="005B2A4D" w:rsidP="005B2A4D">
      <w:pPr>
        <w:ind w:firstLine="720"/>
        <w:jc w:val="center"/>
        <w:rPr>
          <w:b/>
          <w:sz w:val="28"/>
          <w:szCs w:val="28"/>
        </w:rPr>
      </w:pPr>
    </w:p>
    <w:p w14:paraId="724EB659" w14:textId="77777777" w:rsidR="005B2A4D" w:rsidRPr="000074B4" w:rsidRDefault="005B2A4D" w:rsidP="005B2A4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074B4">
        <w:rPr>
          <w:b/>
          <w:sz w:val="28"/>
          <w:szCs w:val="28"/>
        </w:rPr>
        <w:t>Общие положения</w:t>
      </w:r>
    </w:p>
    <w:p w14:paraId="50B67BBA" w14:textId="77777777" w:rsidR="005B2A4D" w:rsidRPr="000074B4" w:rsidRDefault="005B2A4D" w:rsidP="005B2A4D">
      <w:pPr>
        <w:ind w:left="1080"/>
        <w:rPr>
          <w:b/>
          <w:sz w:val="28"/>
          <w:szCs w:val="28"/>
        </w:rPr>
      </w:pPr>
    </w:p>
    <w:p w14:paraId="03B5711B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Настоящий Порядок разработан в соответствии Федеральным законом от </w:t>
      </w:r>
      <w:r>
        <w:rPr>
          <w:sz w:val="28"/>
          <w:szCs w:val="28"/>
        </w:rPr>
        <w:t>6</w:t>
      </w:r>
      <w:r w:rsidRPr="002D6352">
        <w:rPr>
          <w:sz w:val="28"/>
          <w:szCs w:val="28"/>
        </w:rPr>
        <w:t xml:space="preserve"> октября 2003 года 13</w:t>
      </w:r>
      <w:r>
        <w:rPr>
          <w:sz w:val="28"/>
          <w:szCs w:val="28"/>
        </w:rPr>
        <w:t>1</w:t>
      </w:r>
      <w:r w:rsidRPr="002D6352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 3</w:t>
      </w:r>
      <w:r>
        <w:rPr>
          <w:sz w:val="28"/>
          <w:szCs w:val="28"/>
        </w:rPr>
        <w:t>1 июля</w:t>
      </w:r>
      <w:r w:rsidRPr="002D6352">
        <w:rPr>
          <w:sz w:val="28"/>
          <w:szCs w:val="28"/>
        </w:rPr>
        <w:t xml:space="preserve"> 2020 года № 247-ФЗ «Об обязательных требованиях в Российской Федерации» (далее —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 апреля 20 1 8 года (далее </w:t>
      </w:r>
      <w:r>
        <w:rPr>
          <w:sz w:val="28"/>
          <w:szCs w:val="28"/>
        </w:rPr>
        <w:t>-</w:t>
      </w:r>
      <w:r w:rsidRPr="002D6352">
        <w:rPr>
          <w:sz w:val="28"/>
          <w:szCs w:val="28"/>
        </w:rPr>
        <w:t xml:space="preserve"> Стандарт), Методических рекомендаций по систематической оценке эффективности обязательных требований для обеспечения минимиз</w:t>
      </w:r>
      <w:r>
        <w:rPr>
          <w:sz w:val="28"/>
          <w:szCs w:val="28"/>
        </w:rPr>
        <w:t>ации</w:t>
      </w:r>
      <w:r w:rsidRPr="002D6352">
        <w:rPr>
          <w:sz w:val="28"/>
          <w:szCs w:val="28"/>
        </w:rPr>
        <w:t xml:space="preserve"> рисков и предотвращения негативных социальных или </w:t>
      </w:r>
      <w:r>
        <w:rPr>
          <w:sz w:val="28"/>
          <w:szCs w:val="28"/>
        </w:rPr>
        <w:t>экономических</w:t>
      </w:r>
      <w:r w:rsidRPr="002D6352">
        <w:rPr>
          <w:sz w:val="28"/>
          <w:szCs w:val="28"/>
        </w:rPr>
        <w:t xml:space="preserve"> последс</w:t>
      </w:r>
      <w:r>
        <w:rPr>
          <w:sz w:val="28"/>
          <w:szCs w:val="28"/>
        </w:rPr>
        <w:t>твий,</w:t>
      </w:r>
      <w:r w:rsidRPr="002D6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 </w:t>
      </w:r>
      <w:r w:rsidRPr="002D6352">
        <w:rPr>
          <w:sz w:val="28"/>
          <w:szCs w:val="28"/>
        </w:rPr>
        <w:t>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</w:t>
      </w:r>
      <w:r>
        <w:rPr>
          <w:sz w:val="28"/>
          <w:szCs w:val="28"/>
        </w:rPr>
        <w:t>й</w:t>
      </w:r>
      <w:r w:rsidRPr="002D6352">
        <w:rPr>
          <w:sz w:val="28"/>
          <w:szCs w:val="28"/>
        </w:rPr>
        <w:t xml:space="preserve"> и надзорной деятельности» от 31 марта 2017 года № 19 (</w:t>
      </w:r>
      <w:r>
        <w:rPr>
          <w:sz w:val="28"/>
          <w:szCs w:val="28"/>
        </w:rPr>
        <w:t>3</w:t>
      </w:r>
      <w:r w:rsidRPr="002D6352">
        <w:rPr>
          <w:sz w:val="28"/>
          <w:szCs w:val="28"/>
        </w:rPr>
        <w:t xml:space="preserve">) (далее </w:t>
      </w:r>
      <w:r>
        <w:rPr>
          <w:sz w:val="28"/>
          <w:szCs w:val="28"/>
        </w:rPr>
        <w:t>-</w:t>
      </w:r>
      <w:r w:rsidRPr="002D6352">
        <w:rPr>
          <w:sz w:val="28"/>
          <w:szCs w:val="28"/>
        </w:rPr>
        <w:t xml:space="preserve"> Методические рекомендации), и в целях обеспечения единого подхода к установлению и оценке применения обязательных требований.</w:t>
      </w:r>
    </w:p>
    <w:p w14:paraId="62C0C6D0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12. Настоящий Порядок включает порядок установления обязательных требований; порядок оценки применения обязательных требований; порядок пересмотра обязательных требований.</w:t>
      </w:r>
    </w:p>
    <w:p w14:paraId="189807A3" w14:textId="77777777" w:rsidR="005B2A4D" w:rsidRDefault="005B2A4D" w:rsidP="005B2A4D">
      <w:pPr>
        <w:ind w:firstLine="720"/>
        <w:jc w:val="both"/>
        <w:rPr>
          <w:b/>
          <w:sz w:val="28"/>
          <w:szCs w:val="28"/>
        </w:rPr>
      </w:pPr>
    </w:p>
    <w:p w14:paraId="1B69A52D" w14:textId="77777777" w:rsidR="005B2A4D" w:rsidRDefault="005B2A4D" w:rsidP="005B2A4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0074B4">
        <w:rPr>
          <w:b/>
          <w:sz w:val="28"/>
          <w:szCs w:val="28"/>
        </w:rPr>
        <w:t>Порядок установления обязательных требований</w:t>
      </w:r>
    </w:p>
    <w:p w14:paraId="3EF26239" w14:textId="77777777" w:rsidR="005B2A4D" w:rsidRPr="000074B4" w:rsidRDefault="005B2A4D" w:rsidP="005B2A4D">
      <w:pPr>
        <w:ind w:left="1080"/>
        <w:jc w:val="both"/>
        <w:rPr>
          <w:b/>
          <w:sz w:val="28"/>
          <w:szCs w:val="28"/>
        </w:rPr>
      </w:pPr>
    </w:p>
    <w:p w14:paraId="73AF0B5B" w14:textId="5C4857DD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2D6352">
        <w:rPr>
          <w:sz w:val="28"/>
          <w:szCs w:val="28"/>
        </w:rPr>
        <w:t xml:space="preserve"> уполномоченная на осуществление соответствующего вида мун</w:t>
      </w:r>
      <w:r>
        <w:rPr>
          <w:sz w:val="28"/>
          <w:szCs w:val="28"/>
        </w:rPr>
        <w:t>иципального контроля (далее - Ад</w:t>
      </w:r>
      <w:r w:rsidRPr="002D6352">
        <w:rPr>
          <w:sz w:val="28"/>
          <w:szCs w:val="28"/>
        </w:rPr>
        <w:t>министра</w:t>
      </w:r>
      <w:r>
        <w:rPr>
          <w:sz w:val="28"/>
          <w:szCs w:val="28"/>
        </w:rPr>
        <w:t>ц</w:t>
      </w:r>
      <w:r w:rsidRPr="002D6352">
        <w:rPr>
          <w:sz w:val="28"/>
          <w:szCs w:val="28"/>
        </w:rPr>
        <w:t xml:space="preserve">ия) устанавливает обязательные требования с соблюдением принципов, установленных статьей 4 Федерального закона от 31 июля </w:t>
      </w:r>
      <w:r w:rsidRPr="002D6352">
        <w:rPr>
          <w:sz w:val="28"/>
          <w:szCs w:val="28"/>
        </w:rPr>
        <w:lastRenderedPageBreak/>
        <w:t>2020 года № 247-ФЗ «Об обязательных требованиях в Российской Федерации», а также руководс</w:t>
      </w:r>
      <w:r>
        <w:rPr>
          <w:sz w:val="28"/>
          <w:szCs w:val="28"/>
        </w:rPr>
        <w:t>твуясь</w:t>
      </w:r>
      <w:r w:rsidRPr="002D6352">
        <w:rPr>
          <w:sz w:val="28"/>
          <w:szCs w:val="28"/>
        </w:rPr>
        <w:t xml:space="preserve"> Стандартом и настоящим Порядком.</w:t>
      </w:r>
    </w:p>
    <w:p w14:paraId="1D539C6B" w14:textId="77777777" w:rsidR="005B2A4D" w:rsidRDefault="005B2A4D" w:rsidP="005B2A4D">
      <w:pPr>
        <w:ind w:firstLine="720"/>
        <w:jc w:val="both"/>
        <w:rPr>
          <w:sz w:val="28"/>
          <w:szCs w:val="28"/>
        </w:rPr>
      </w:pPr>
    </w:p>
    <w:p w14:paraId="2BA4802D" w14:textId="77777777" w:rsidR="005B2A4D" w:rsidRPr="002336D9" w:rsidRDefault="005B2A4D" w:rsidP="005B2A4D">
      <w:pPr>
        <w:ind w:firstLine="720"/>
        <w:jc w:val="both"/>
        <w:rPr>
          <w:b/>
          <w:sz w:val="28"/>
          <w:szCs w:val="28"/>
        </w:rPr>
      </w:pPr>
      <w:r w:rsidRPr="002336D9">
        <w:rPr>
          <w:b/>
          <w:sz w:val="28"/>
          <w:szCs w:val="28"/>
        </w:rPr>
        <w:t>3. Порядок оценки применения обязательных требований</w:t>
      </w:r>
    </w:p>
    <w:p w14:paraId="60D606E0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</w:p>
    <w:p w14:paraId="0DD2B8FD" w14:textId="20735840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3.1. 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</w:t>
      </w:r>
    </w:p>
    <w:p w14:paraId="680F6DD1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</w:t>
      </w:r>
      <w:r>
        <w:rPr>
          <w:sz w:val="28"/>
          <w:szCs w:val="28"/>
        </w:rPr>
        <w:t>подконтрольных</w:t>
      </w:r>
      <w:r w:rsidRPr="002D6352">
        <w:rPr>
          <w:sz w:val="28"/>
          <w:szCs w:val="28"/>
        </w:rPr>
        <w:t xml:space="preserve"> субъектов с анализом правоприменительной практики. Форма анкеты разрабатывается Администрацией в соответствии с Методическими рекомендациями.</w:t>
      </w:r>
    </w:p>
    <w:p w14:paraId="32F4D5B3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Администрация на своем официальном сайте в информационно</w:t>
      </w:r>
      <w:r>
        <w:rPr>
          <w:sz w:val="28"/>
          <w:szCs w:val="28"/>
        </w:rPr>
        <w:t>-</w:t>
      </w:r>
      <w:r w:rsidRPr="002D6352">
        <w:rPr>
          <w:sz w:val="28"/>
          <w:szCs w:val="28"/>
        </w:rPr>
        <w:t>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14:paraId="75B707A5" w14:textId="193D727D" w:rsidR="005B2A4D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</w:t>
      </w:r>
      <w:r>
        <w:rPr>
          <w:sz w:val="28"/>
          <w:szCs w:val="28"/>
        </w:rPr>
        <w:t>ледствий</w:t>
      </w:r>
      <w:r w:rsidRPr="002D6352">
        <w:rPr>
          <w:sz w:val="28"/>
          <w:szCs w:val="28"/>
        </w:rPr>
        <w:t xml:space="preserve"> их установления, </w:t>
      </w:r>
      <w:r w:rsidRPr="002D6352">
        <w:rPr>
          <w:noProof/>
          <w:sz w:val="28"/>
          <w:szCs w:val="28"/>
        </w:rPr>
        <w:drawing>
          <wp:inline distT="0" distB="0" distL="0" distR="0" wp14:anchorId="1C2927B4" wp14:editId="4C98B3FB">
            <wp:extent cx="10160" cy="10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 xml:space="preserve">выявления </w:t>
      </w:r>
      <w:r>
        <w:rPr>
          <w:sz w:val="28"/>
          <w:szCs w:val="28"/>
        </w:rPr>
        <w:t>избыточных</w:t>
      </w:r>
      <w:r w:rsidRPr="002D6352">
        <w:rPr>
          <w:sz w:val="28"/>
          <w:szCs w:val="28"/>
        </w:rPr>
        <w:t xml:space="preserve"> условий, ограничений, запретов, обязанностей Администрацией проводиться оценка </w:t>
      </w:r>
      <w:r>
        <w:rPr>
          <w:sz w:val="28"/>
          <w:szCs w:val="28"/>
        </w:rPr>
        <w:t>регулирующего</w:t>
      </w:r>
      <w:r w:rsidRPr="002D6352">
        <w:rPr>
          <w:sz w:val="28"/>
          <w:szCs w:val="28"/>
        </w:rPr>
        <w:t xml:space="preserve"> воздействия муниципальных нормативных правовых актов, устанавливающих обязательные требования.</w:t>
      </w:r>
    </w:p>
    <w:p w14:paraId="09AD3A0F" w14:textId="77777777" w:rsidR="005B2A4D" w:rsidRDefault="005B2A4D" w:rsidP="005B2A4D">
      <w:pPr>
        <w:ind w:firstLine="720"/>
        <w:jc w:val="both"/>
        <w:rPr>
          <w:sz w:val="28"/>
          <w:szCs w:val="28"/>
        </w:rPr>
      </w:pPr>
    </w:p>
    <w:p w14:paraId="55990154" w14:textId="77777777" w:rsidR="005B2A4D" w:rsidRPr="002336D9" w:rsidRDefault="005B2A4D" w:rsidP="005B2A4D">
      <w:pPr>
        <w:ind w:firstLine="720"/>
        <w:jc w:val="both"/>
        <w:rPr>
          <w:b/>
          <w:sz w:val="28"/>
          <w:szCs w:val="28"/>
        </w:rPr>
      </w:pPr>
      <w:r w:rsidRPr="002336D9">
        <w:rPr>
          <w:b/>
          <w:sz w:val="28"/>
          <w:szCs w:val="28"/>
        </w:rPr>
        <w:t>4. Порядок пересмотра обязательных требований</w:t>
      </w:r>
    </w:p>
    <w:p w14:paraId="69D4CFFA" w14:textId="77777777" w:rsidR="005B2A4D" w:rsidRPr="002336D9" w:rsidRDefault="005B2A4D" w:rsidP="005B2A4D">
      <w:pPr>
        <w:ind w:left="1080"/>
        <w:jc w:val="both"/>
        <w:rPr>
          <w:b/>
          <w:sz w:val="28"/>
          <w:szCs w:val="28"/>
        </w:rPr>
      </w:pPr>
    </w:p>
    <w:p w14:paraId="243B8935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</w:t>
      </w:r>
      <w:r>
        <w:rPr>
          <w:sz w:val="28"/>
          <w:szCs w:val="28"/>
        </w:rPr>
        <w:t>1.</w:t>
      </w:r>
      <w:r w:rsidRPr="002D6352">
        <w:rPr>
          <w:sz w:val="28"/>
          <w:szCs w:val="28"/>
        </w:rPr>
        <w:t xml:space="preserve"> Пересмотр обязательных требований осуществляется Администрацией по результатам оценки применения обязательных требований.</w:t>
      </w:r>
    </w:p>
    <w:p w14:paraId="1B0B7280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4.2. Пересмотр обязательных требований проводится один раз в год.</w:t>
      </w:r>
    </w:p>
    <w:p w14:paraId="21344D7A" w14:textId="388ADE32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noProof/>
          <w:sz w:val="28"/>
          <w:szCs w:val="28"/>
        </w:rPr>
        <w:drawing>
          <wp:inline distT="0" distB="0" distL="0" distR="0" wp14:anchorId="71E4F2D6" wp14:editId="2C7FA933">
            <wp:extent cx="10160" cy="10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4.3. При выборе обязательных требований, подлежащих пересмотру, необходимо исходить из следующего:</w:t>
      </w:r>
    </w:p>
    <w:p w14:paraId="6E8D04E7" w14:textId="45A992E5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352">
        <w:rPr>
          <w:sz w:val="28"/>
          <w:szCs w:val="28"/>
        </w:rPr>
        <w:t xml:space="preserve">степень риска, на предотвращение которого направлено действие обязательного требования (угроза </w:t>
      </w:r>
      <w:r>
        <w:rPr>
          <w:sz w:val="28"/>
          <w:szCs w:val="28"/>
        </w:rPr>
        <w:t>жизни</w:t>
      </w:r>
      <w:r w:rsidRPr="002D6352">
        <w:rPr>
          <w:sz w:val="28"/>
          <w:szCs w:val="28"/>
        </w:rPr>
        <w:t xml:space="preserve">, здоровью граждан, возникновение чрезвычайных ситуаций </w:t>
      </w:r>
      <w:r>
        <w:rPr>
          <w:sz w:val="28"/>
          <w:szCs w:val="28"/>
        </w:rPr>
        <w:t>природного</w:t>
      </w:r>
      <w:r w:rsidRPr="002D6352">
        <w:rPr>
          <w:sz w:val="28"/>
          <w:szCs w:val="28"/>
        </w:rPr>
        <w:t xml:space="preserve"> и техногенного характера либо создание </w:t>
      </w:r>
      <w:r w:rsidRPr="002D6352">
        <w:rPr>
          <w:noProof/>
          <w:sz w:val="28"/>
          <w:szCs w:val="28"/>
        </w:rPr>
        <w:drawing>
          <wp:inline distT="0" distB="0" distL="0" distR="0" wp14:anchorId="774502C3" wp14:editId="679120F0">
            <wp:extent cx="10160" cy="10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непосредственной угрозы указанных последствий); 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</w:t>
      </w:r>
      <w:r>
        <w:rPr>
          <w:sz w:val="28"/>
          <w:szCs w:val="28"/>
        </w:rPr>
        <w:t>подконтрольных</w:t>
      </w:r>
      <w:r w:rsidRPr="002D6352">
        <w:rPr>
          <w:sz w:val="28"/>
          <w:szCs w:val="28"/>
        </w:rPr>
        <w:t>) объектов; 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14:paraId="33020BFA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4.4. Принятие решения о пересмотре обязательного требования основывается:</w:t>
      </w:r>
    </w:p>
    <w:p w14:paraId="70924B9C" w14:textId="10A32B31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352">
        <w:rPr>
          <w:sz w:val="28"/>
          <w:szCs w:val="28"/>
        </w:rPr>
        <w:t xml:space="preserve">на выявлении в ходе обобщения и анализа правоприменительной практики неэффективных (устаревших, дублирующих и избыточных) обязательных </w:t>
      </w:r>
      <w:r w:rsidRPr="002D6352">
        <w:rPr>
          <w:sz w:val="28"/>
          <w:szCs w:val="28"/>
        </w:rPr>
        <w:lastRenderedPageBreak/>
        <w:t xml:space="preserve">требований, избыточных административных процедур; на информации, полученной из сообщений, отзывов, комментариев от предпринимательского и экспертного сообществ на официальном сайте Администрации </w:t>
      </w:r>
      <w:r>
        <w:rPr>
          <w:sz w:val="28"/>
          <w:szCs w:val="28"/>
        </w:rPr>
        <w:t>и/или</w:t>
      </w:r>
      <w:r w:rsidRPr="002D6352">
        <w:rPr>
          <w:sz w:val="28"/>
          <w:szCs w:val="28"/>
        </w:rPr>
        <w:t xml:space="preserve">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 </w:t>
      </w:r>
      <w:r w:rsidRPr="002D6352">
        <w:rPr>
          <w:noProof/>
          <w:sz w:val="28"/>
          <w:szCs w:val="28"/>
        </w:rPr>
        <w:drawing>
          <wp:inline distT="0" distB="0" distL="0" distR="0" wp14:anchorId="2D87D8F8" wp14:editId="6ECEDA8C">
            <wp:extent cx="10160" cy="10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по итогам работы с проверочными листами (</w:t>
      </w:r>
      <w:r>
        <w:rPr>
          <w:sz w:val="28"/>
          <w:szCs w:val="28"/>
        </w:rPr>
        <w:t>списка № 1 и контрольных</w:t>
      </w:r>
      <w:r w:rsidRPr="002D6352">
        <w:rPr>
          <w:sz w:val="28"/>
          <w:szCs w:val="28"/>
        </w:rPr>
        <w:t xml:space="preserve"> вопросов), перечнями муниципальных нормативных </w:t>
      </w:r>
      <w:r>
        <w:rPr>
          <w:sz w:val="28"/>
          <w:szCs w:val="28"/>
        </w:rPr>
        <w:t>правовых</w:t>
      </w:r>
      <w:r w:rsidRPr="002D6352">
        <w:rPr>
          <w:sz w:val="28"/>
          <w:szCs w:val="28"/>
        </w:rPr>
        <w:t xml:space="preserve"> актов, содержащих обязательные требования, оценка соблюдения которых является предметом муниципального контроля; </w:t>
      </w:r>
      <w:r w:rsidRPr="002D6352">
        <w:rPr>
          <w:noProof/>
          <w:sz w:val="28"/>
          <w:szCs w:val="28"/>
        </w:rPr>
        <w:drawing>
          <wp:inline distT="0" distB="0" distL="0" distR="0" wp14:anchorId="4F9B6BBF" wp14:editId="42A60710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14:paraId="376B9F0D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4.5. При поступлении пяти и более обращений представителей научно</w:t>
      </w:r>
      <w:r>
        <w:rPr>
          <w:sz w:val="28"/>
          <w:szCs w:val="28"/>
        </w:rPr>
        <w:t>-</w:t>
      </w:r>
      <w:r w:rsidRPr="002D6352">
        <w:rPr>
          <w:sz w:val="28"/>
          <w:szCs w:val="28"/>
        </w:rPr>
        <w:t xml:space="preserve">исследовательских организаций, экспертного и предпринимательского сообщества о нецелесообразности применения, как </w:t>
      </w:r>
      <w:r>
        <w:rPr>
          <w:sz w:val="28"/>
          <w:szCs w:val="28"/>
        </w:rPr>
        <w:t>отдельных</w:t>
      </w:r>
      <w:r w:rsidRPr="002D6352">
        <w:rPr>
          <w:sz w:val="28"/>
          <w:szCs w:val="28"/>
        </w:rPr>
        <w:t xml:space="preserve"> обязательных требований, так и </w:t>
      </w:r>
      <w:r>
        <w:rPr>
          <w:sz w:val="28"/>
          <w:szCs w:val="28"/>
        </w:rPr>
        <w:t>муниципальных</w:t>
      </w:r>
      <w:r w:rsidRPr="002D6352">
        <w:rPr>
          <w:sz w:val="28"/>
          <w:szCs w:val="28"/>
        </w:rPr>
        <w:t xml:space="preserve">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</w:t>
      </w:r>
      <w:r>
        <w:rPr>
          <w:sz w:val="28"/>
          <w:szCs w:val="28"/>
        </w:rPr>
        <w:t>поступления</w:t>
      </w:r>
      <w:r w:rsidRPr="002D6352">
        <w:rPr>
          <w:sz w:val="28"/>
          <w:szCs w:val="28"/>
        </w:rPr>
        <w:t xml:space="preserve"> последнего обращения.</w:t>
      </w:r>
    </w:p>
    <w:p w14:paraId="36C18778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14:paraId="3976E6F4" w14:textId="23C2FE9F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оставить действие обязательного требования без изменений; </w:t>
      </w:r>
      <w:r w:rsidRPr="002D6352">
        <w:rPr>
          <w:noProof/>
          <w:sz w:val="28"/>
          <w:szCs w:val="28"/>
        </w:rPr>
        <w:drawing>
          <wp:inline distT="0" distB="0" distL="0" distR="0" wp14:anchorId="18816D6F" wp14:editId="45A3460B">
            <wp:extent cx="10160" cy="10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 xml:space="preserve">пересмотреть обязательное требование (в том числе объединить с иным обязательным требованием); отменить обязательное требование, </w:t>
      </w:r>
      <w:r w:rsidRPr="002D6352">
        <w:rPr>
          <w:noProof/>
          <w:sz w:val="28"/>
          <w:szCs w:val="28"/>
        </w:rPr>
        <w:drawing>
          <wp:inline distT="0" distB="0" distL="0" distR="0" wp14:anchorId="384FF625" wp14:editId="68328DAC">
            <wp:extent cx="20955" cy="41275"/>
            <wp:effectExtent l="0" t="0" r="171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352">
        <w:rPr>
          <w:sz w:val="28"/>
          <w:szCs w:val="28"/>
        </w:rPr>
        <w:t>принять иные меры, направленные на совершенствование контрольно</w:t>
      </w:r>
      <w:r>
        <w:rPr>
          <w:sz w:val="28"/>
          <w:szCs w:val="28"/>
        </w:rPr>
        <w:t>-</w:t>
      </w:r>
      <w:r w:rsidRPr="002D6352">
        <w:rPr>
          <w:sz w:val="28"/>
          <w:szCs w:val="28"/>
        </w:rPr>
        <w:t>надзорной деятельности в соответствующей сфере правоотношений.</w:t>
      </w:r>
    </w:p>
    <w:p w14:paraId="2186E8BF" w14:textId="77777777" w:rsidR="005B2A4D" w:rsidRPr="002D6352" w:rsidRDefault="005B2A4D" w:rsidP="005B2A4D">
      <w:pPr>
        <w:ind w:firstLine="720"/>
        <w:jc w:val="both"/>
        <w:rPr>
          <w:sz w:val="28"/>
          <w:szCs w:val="28"/>
        </w:rPr>
      </w:pPr>
      <w:r w:rsidRPr="002D6352">
        <w:rPr>
          <w:sz w:val="28"/>
          <w:szCs w:val="28"/>
        </w:rPr>
        <w:t xml:space="preserve">4.7. Ежегодно в срок не позднее </w:t>
      </w:r>
      <w:r>
        <w:rPr>
          <w:sz w:val="28"/>
          <w:szCs w:val="28"/>
        </w:rPr>
        <w:t>1</w:t>
      </w:r>
      <w:r w:rsidRPr="002D6352">
        <w:rPr>
          <w:sz w:val="28"/>
          <w:szCs w:val="28"/>
        </w:rPr>
        <w:t xml:space="preserve"> февраля информация о результатах систематической оценки применения и пересмотра обязательных требований размешается на официальном сайте Администрации.</w:t>
      </w:r>
    </w:p>
    <w:p w14:paraId="4F9BB383" w14:textId="77777777" w:rsidR="005B2A4D" w:rsidRPr="002D6352" w:rsidRDefault="005B2A4D" w:rsidP="005B2A4D">
      <w:pPr>
        <w:ind w:firstLine="720"/>
        <w:jc w:val="both"/>
        <w:rPr>
          <w:color w:val="000000"/>
          <w:sz w:val="28"/>
          <w:szCs w:val="28"/>
        </w:rPr>
      </w:pPr>
    </w:p>
    <w:p w14:paraId="23429769" w14:textId="77777777" w:rsidR="005B2A4D" w:rsidRPr="002D6352" w:rsidRDefault="005B2A4D" w:rsidP="005B2A4D">
      <w:pPr>
        <w:ind w:firstLine="720"/>
        <w:jc w:val="both"/>
        <w:rPr>
          <w:color w:val="000000"/>
          <w:sz w:val="28"/>
          <w:szCs w:val="28"/>
        </w:rPr>
      </w:pPr>
    </w:p>
    <w:p w14:paraId="4CB7636C" w14:textId="77777777" w:rsidR="005B2A4D" w:rsidRPr="002D6352" w:rsidRDefault="005B2A4D" w:rsidP="005B2A4D">
      <w:pPr>
        <w:ind w:firstLine="720"/>
        <w:jc w:val="both"/>
        <w:rPr>
          <w:color w:val="000000"/>
          <w:sz w:val="28"/>
          <w:szCs w:val="28"/>
        </w:rPr>
      </w:pPr>
    </w:p>
    <w:p w14:paraId="326DFCA1" w14:textId="77777777" w:rsidR="005B2A4D" w:rsidRPr="002D6352" w:rsidRDefault="005B2A4D" w:rsidP="005B2A4D">
      <w:pPr>
        <w:ind w:firstLine="720"/>
        <w:jc w:val="both"/>
        <w:rPr>
          <w:color w:val="000000"/>
          <w:sz w:val="28"/>
          <w:szCs w:val="28"/>
        </w:rPr>
      </w:pPr>
    </w:p>
    <w:p w14:paraId="06C583C7" w14:textId="77777777" w:rsidR="00F12C76" w:rsidRDefault="00F12C76" w:rsidP="006C0B77">
      <w:pPr>
        <w:ind w:firstLine="709"/>
        <w:jc w:val="both"/>
      </w:pPr>
    </w:p>
    <w:sectPr w:rsidR="00F12C76" w:rsidSect="00025AF5">
      <w:headerReference w:type="default" r:id="rId16"/>
      <w:pgSz w:w="11906" w:h="16838"/>
      <w:pgMar w:top="102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CEA0" w14:textId="77777777" w:rsidR="003572F7" w:rsidRDefault="003572F7">
      <w:r>
        <w:separator/>
      </w:r>
    </w:p>
  </w:endnote>
  <w:endnote w:type="continuationSeparator" w:id="0">
    <w:p w14:paraId="1DFF9BD4" w14:textId="77777777" w:rsidR="003572F7" w:rsidRDefault="0035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7912" w14:textId="77777777" w:rsidR="003572F7" w:rsidRDefault="003572F7">
      <w:r>
        <w:separator/>
      </w:r>
    </w:p>
  </w:footnote>
  <w:footnote w:type="continuationSeparator" w:id="0">
    <w:p w14:paraId="6DF0B552" w14:textId="77777777" w:rsidR="003572F7" w:rsidRDefault="0035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7086" w14:textId="77777777" w:rsidR="00BD23BF" w:rsidRDefault="00000000">
    <w:pPr>
      <w:pStyle w:val="a3"/>
      <w:jc w:val="center"/>
    </w:pPr>
  </w:p>
  <w:p w14:paraId="40C69BD2" w14:textId="77777777" w:rsidR="00BD23BF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06C2"/>
    <w:multiLevelType w:val="hybridMultilevel"/>
    <w:tmpl w:val="2A426972"/>
    <w:lvl w:ilvl="0" w:tplc="B9EE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3E1ECC"/>
    <w:multiLevelType w:val="hybridMultilevel"/>
    <w:tmpl w:val="6DD86254"/>
    <w:lvl w:ilvl="0" w:tplc="91E0AD8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4412CA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E7E62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081F4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04AA4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C7E42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490F8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A41DFC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CF0AC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086976">
    <w:abstractNumId w:val="1"/>
  </w:num>
  <w:num w:numId="2" w16cid:durableId="16524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4D"/>
    <w:rsid w:val="00025AF5"/>
    <w:rsid w:val="003572F7"/>
    <w:rsid w:val="00401AAB"/>
    <w:rsid w:val="005B2A4D"/>
    <w:rsid w:val="006C0B77"/>
    <w:rsid w:val="006D0AE9"/>
    <w:rsid w:val="008242FF"/>
    <w:rsid w:val="00870751"/>
    <w:rsid w:val="00922C48"/>
    <w:rsid w:val="00AF02DD"/>
    <w:rsid w:val="00B17267"/>
    <w:rsid w:val="00B44010"/>
    <w:rsid w:val="00B915B7"/>
    <w:rsid w:val="00D0029F"/>
    <w:rsid w:val="00D30114"/>
    <w:rsid w:val="00D5137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22E9"/>
  <w15:chartTrackingRefBased/>
  <w15:docId w15:val="{6291F85D-E195-47A6-9B01-EB5D91F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2A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2A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2022-11-25T11:32:00Z</cp:lastPrinted>
  <dcterms:created xsi:type="dcterms:W3CDTF">2022-12-13T05:29:00Z</dcterms:created>
  <dcterms:modified xsi:type="dcterms:W3CDTF">2022-12-13T05:29:00Z</dcterms:modified>
</cp:coreProperties>
</file>