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F149CF" w:rsidRPr="009E617F" w14:paraId="65A5B792" w14:textId="77777777" w:rsidTr="00405DD2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E050771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Республикэм</w:t>
            </w:r>
            <w:proofErr w:type="spellEnd"/>
          </w:p>
          <w:p w14:paraId="51FB5B62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Шэджэм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районным и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Щхьэлыкъуэ</w:t>
            </w:r>
            <w:proofErr w:type="spellEnd"/>
          </w:p>
          <w:p w14:paraId="32ED96A5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B8FBD3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754E2C" wp14:editId="1044E01A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6A1BD38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Къабарты-Малкъар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Республиканы</w:t>
            </w:r>
            <w:proofErr w:type="spellEnd"/>
          </w:p>
          <w:p w14:paraId="15E4F8F2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Чегем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районуну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Шалушка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элини</w:t>
            </w:r>
            <w:proofErr w:type="spellEnd"/>
          </w:p>
          <w:p w14:paraId="0C2F0919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  <w:proofErr w:type="spellEnd"/>
          </w:p>
          <w:p w14:paraId="037CCBDE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1805786" w14:textId="77777777" w:rsidR="00F149CF" w:rsidRPr="009E617F" w:rsidRDefault="00F149CF" w:rsidP="00F14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9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9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53AA7058" w14:textId="77777777" w:rsidR="00F149CF" w:rsidRPr="009E617F" w:rsidRDefault="00F149CF" w:rsidP="00F14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4CA4B071" w14:textId="77777777" w:rsidR="00F149CF" w:rsidRPr="009E617F" w:rsidRDefault="00F149CF" w:rsidP="00F14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1BC09" w14:textId="77777777" w:rsidR="00F149CF" w:rsidRPr="009E617F" w:rsidRDefault="00F149CF" w:rsidP="00F14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Адрес: </w:t>
      </w:r>
      <w:proofErr w:type="spellStart"/>
      <w:proofErr w:type="gramStart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,ул.Ленина</w:t>
      </w:r>
      <w:proofErr w:type="spellEnd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 «а»                     тел. 7-31-75, 7-34-36              а</w:t>
      </w:r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proofErr w:type="spellEnd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F149CF" w:rsidRPr="009E617F" w14:paraId="43E86B4C" w14:textId="77777777" w:rsidTr="00405DD2">
        <w:trPr>
          <w:trHeight w:val="37"/>
        </w:trPr>
        <w:tc>
          <w:tcPr>
            <w:tcW w:w="9912" w:type="dxa"/>
          </w:tcPr>
          <w:p w14:paraId="74678F11" w14:textId="77777777" w:rsidR="00F149CF" w:rsidRPr="009E617F" w:rsidRDefault="00F149CF" w:rsidP="0040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6920A5" w14:textId="77777777" w:rsidR="00F149CF" w:rsidRPr="009E617F" w:rsidRDefault="00F149CF" w:rsidP="00F149CF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«____» ______________2023г.</w:t>
      </w:r>
    </w:p>
    <w:p w14:paraId="4A163235" w14:textId="77777777" w:rsidR="00F149CF" w:rsidRPr="009E617F" w:rsidRDefault="00F149CF" w:rsidP="00F14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14:paraId="5090F40B" w14:textId="77777777" w:rsidR="00F149CF" w:rsidRPr="009E617F" w:rsidRDefault="00F149CF" w:rsidP="00F14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63EF2D33" w14:textId="77777777" w:rsidR="00F149CF" w:rsidRPr="009E617F" w:rsidRDefault="00F149CF" w:rsidP="00F14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БЕГИМ №</w:t>
      </w:r>
    </w:p>
    <w:p w14:paraId="69A5EA3F" w14:textId="77777777" w:rsidR="00F149CF" w:rsidRPr="009E617F" w:rsidRDefault="00F149CF" w:rsidP="00F14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ПОСТАНОВЛЕНИЕ №</w:t>
      </w:r>
    </w:p>
    <w:p w14:paraId="1D18623C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7D4820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44D389" w14:textId="77777777" w:rsidR="00F149CF" w:rsidRPr="009E617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34793700"/>
      <w:r w:rsidRPr="009E6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</w:t>
      </w:r>
      <w:r w:rsidRPr="009E6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сельского поселения Шалушка Чегемского муниципального района Кабардино-Балкарской Республики»</w:t>
      </w:r>
    </w:p>
    <w:bookmarkEnd w:id="0"/>
    <w:p w14:paraId="0B73F56E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9B3B73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44975A" w14:textId="77777777" w:rsidR="00F149CF" w:rsidRPr="009E617F" w:rsidRDefault="00F149CF" w:rsidP="00F14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постановления Правительства РФ № 794 от 30.12.2003 г. «О единой государственной системе предупреждения и ликвидации чрезвычайных ситуаций», </w:t>
      </w:r>
      <w:r w:rsidRPr="009E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сельского поселения Шалушка, </w:t>
      </w:r>
      <w:r w:rsidRPr="009E617F">
        <w:rPr>
          <w:rFonts w:ascii="Times New Roman" w:hAnsi="Times New Roman" w:cs="Times New Roman"/>
          <w:color w:val="000000"/>
          <w:sz w:val="28"/>
          <w:szCs w:val="28"/>
        </w:rPr>
        <w:t>администрация сельского поселения Шалушка Чегемского муниципального района Кабардино-Балкарской Республики</w:t>
      </w:r>
    </w:p>
    <w:p w14:paraId="526F12D0" w14:textId="77777777" w:rsidR="00F149CF" w:rsidRDefault="00F149CF" w:rsidP="00F14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0A319B78" w14:textId="77777777" w:rsidR="00F149CF" w:rsidRPr="009E617F" w:rsidRDefault="00F149CF" w:rsidP="00F14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25FF45" w14:textId="77777777" w:rsidR="00F149CF" w:rsidRPr="007939FE" w:rsidRDefault="00F149CF" w:rsidP="00F149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Утвердить:</w:t>
      </w:r>
    </w:p>
    <w:p w14:paraId="48BEC824" w14:textId="77777777" w:rsidR="00F149CF" w:rsidRDefault="00F149CF" w:rsidP="00F149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FB6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предупреждению и ликвидации чрезвычайных ситуаций и обеспечению пожарной безопасности сельского поселения Шалушка Чегемского муниципального района Кабардино-Балкарской Республики (приложение 1).</w:t>
      </w:r>
    </w:p>
    <w:p w14:paraId="5A10F142" w14:textId="77777777" w:rsidR="00F149CF" w:rsidRDefault="00F149CF" w:rsidP="00F149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Положение о комиссии по предупреждению и ликвидации чрезвычайных ситуаций и обеспечению пожарной безопасности сельского поселения Шалушка Чегемского муниципального района Кабардино-Балкарской Республики (приложение 2).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7044532" w14:textId="77777777" w:rsidR="00F149CF" w:rsidRPr="0088229B" w:rsidRDefault="00F149CF" w:rsidP="00F149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сельского поселения Шалушка в своей работе руководствоваться существующими нормативно-правовыми документами и Положением о комиссии по предупреждению и ликвидации чрезвычайных ситуаций и обеспечению пожарной безопасности сельского поселения Шалушка.</w:t>
      </w:r>
    </w:p>
    <w:p w14:paraId="59DF6F4C" w14:textId="77777777" w:rsidR="00F149CF" w:rsidRPr="0088229B" w:rsidRDefault="00F149CF" w:rsidP="00F149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решение задач в области защиты населения и территорий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Шалушка Чегемского муниципального района</w:t>
      </w: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назначить заместителя главы администрации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Шалушка Чегемского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Тлупова</w:t>
      </w:r>
      <w:proofErr w:type="spellEnd"/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6BBD922B" w14:textId="77777777" w:rsidR="00F149CF" w:rsidRPr="0088229B" w:rsidRDefault="00F149CF" w:rsidP="00F149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по  предупреждению  и  ликвидации  чрезвычайных  ситуаций  и  обеспечению  пожарной  безопасности  сельского  поселения  Шалушка  предоставляется  право  принимать  в  пределах  свой  компетенции  решения  по защите  населения  и  территории  поселения  от  чрезвычайных  ситуаций  природного  и  техногенного  характера, обеспечению  пожарной  безопасности, обязательные  для  выполнения  всеми  руководителями  объектов  экономики, организаций  и  учреждений  независимо  от  ведомственной  принадлежности  и  формы  собственности.</w:t>
      </w:r>
    </w:p>
    <w:p w14:paraId="629D7A79" w14:textId="77777777" w:rsidR="00F149CF" w:rsidRPr="0088229B" w:rsidRDefault="00F149CF" w:rsidP="00F149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решение задач в области защиты населения и территорий сельского поселения Шалушка Чегемского муниципального района назначить заместителя главы администрации сельского поселения Шалушка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4E7061BA" w14:textId="77777777" w:rsidR="00F149CF" w:rsidRPr="00150A94" w:rsidRDefault="00F149CF" w:rsidP="00F14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A94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сельского поселения Шалушка Чегемского муниципального района Кабардино-Балкарской Республики в информационно-телекоммуникационной сети "Интернет".</w:t>
      </w:r>
    </w:p>
    <w:p w14:paraId="4861FA61" w14:textId="77777777" w:rsidR="00F149CF" w:rsidRPr="00150A94" w:rsidRDefault="00F149CF" w:rsidP="00F14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A9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14:paraId="71CF44F6" w14:textId="77777777" w:rsidR="00F149CF" w:rsidRPr="00150A94" w:rsidRDefault="00F149CF" w:rsidP="00F14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A94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37957685" w14:textId="77777777" w:rsidR="00F149CF" w:rsidRPr="0095637C" w:rsidRDefault="00F149CF" w:rsidP="00F149CF">
      <w:pPr>
        <w:tabs>
          <w:tab w:val="left" w:pos="7230"/>
        </w:tabs>
        <w:autoSpaceDE w:val="0"/>
        <w:autoSpaceDN w:val="0"/>
        <w:adjustRightInd w:val="0"/>
        <w:ind w:left="3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63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7BF0AE8B" w14:textId="77777777" w:rsidR="00F149CF" w:rsidRPr="00150A94" w:rsidRDefault="00F149CF" w:rsidP="00F14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0A9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5B650FB8" w14:textId="77777777" w:rsidR="00F149CF" w:rsidRPr="00150A94" w:rsidRDefault="00F149CF" w:rsidP="00F14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A94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150A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А.А. </w:t>
      </w:r>
      <w:proofErr w:type="spellStart"/>
      <w:r w:rsidRPr="00150A94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</w:p>
    <w:p w14:paraId="4F18DE2F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090D6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11A76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B10DF7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718230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9C53E4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4B0D40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48054E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002587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AC7B9F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F327E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10DA4D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937D3C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3848A7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48110C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2E63B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073C59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A31725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BBC719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D1F010" w14:textId="3EF670ED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ПРОЕКТ</w:t>
      </w: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Положение </w:t>
      </w:r>
      <w:r w:rsidR="00A77FDF">
        <w:rPr>
          <w:rFonts w:ascii="Times New Roman" w:hAnsi="Times New Roman" w:cs="Times New Roman"/>
          <w:sz w:val="24"/>
          <w:szCs w:val="24"/>
        </w:rPr>
        <w:t>1</w:t>
      </w:r>
    </w:p>
    <w:p w14:paraId="3DF35188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14:paraId="3A8B9F54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постановлением главы администрации</w:t>
      </w:r>
    </w:p>
    <w:p w14:paraId="196C39F3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сельского поселения Шалушка </w:t>
      </w:r>
    </w:p>
    <w:p w14:paraId="67F7F059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>Чегемского муниципального района</w:t>
      </w:r>
    </w:p>
    <w:p w14:paraId="2DCC74B4" w14:textId="77777777" w:rsidR="00F149CF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от «___» _________2023г. №___</w:t>
      </w:r>
    </w:p>
    <w:p w14:paraId="17A5E639" w14:textId="77777777" w:rsidR="00F149CF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7DE176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3F5405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8709BA" w14:textId="77777777" w:rsidR="00F149CF" w:rsidRDefault="00F149CF" w:rsidP="00F14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ПЕРСОНАЛЬНЫЙ СОСТАВ</w:t>
      </w:r>
    </w:p>
    <w:p w14:paraId="618CEA1A" w14:textId="77777777" w:rsidR="00F149CF" w:rsidRDefault="00F149CF" w:rsidP="00F14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FDD6DC" w14:textId="77777777" w:rsidR="00F149CF" w:rsidRDefault="00F149CF" w:rsidP="00F14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предупреждению и ликвидации чрезвычайных ситуаций</w:t>
      </w:r>
    </w:p>
    <w:p w14:paraId="2628B9F3" w14:textId="77777777" w:rsidR="00F149CF" w:rsidRDefault="00F149CF" w:rsidP="00F14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обеспечению пожарной безопасности сельского поселения Шалушка Чегемского </w:t>
      </w:r>
      <w:r w:rsidRPr="00614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Кабардино-Балкарской Республики</w:t>
      </w:r>
    </w:p>
    <w:p w14:paraId="037254DB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2E042A" w14:textId="77777777" w:rsidR="00F149CF" w:rsidRPr="006145BE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комиссии по ГО ЧС и ПБ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Керефов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- глава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62985A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557B670C" w14:textId="77777777" w:rsidR="00F149CF" w:rsidRPr="00730602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956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 комиссии по ГО ЧС и ПБ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– заместитель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</w:p>
    <w:p w14:paraId="7A2D1398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559F10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Члены комиссии по ГО ЧС и ПБ:</w:t>
      </w:r>
    </w:p>
    <w:p w14:paraId="25C3F192" w14:textId="77777777" w:rsidR="00F149CF" w:rsidRDefault="00F149CF" w:rsidP="00F149C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Шиков Астемир </w:t>
      </w:r>
      <w:proofErr w:type="spellStart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Замирович</w:t>
      </w:r>
      <w:proofErr w:type="spellEnd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депутат Совета 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 </w:t>
      </w:r>
    </w:p>
    <w:p w14:paraId="69172FD3" w14:textId="77777777" w:rsidR="00F149CF" w:rsidRPr="0095637C" w:rsidRDefault="00F149CF" w:rsidP="00F149C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929DED" w14:textId="77777777" w:rsidR="00F149CF" w:rsidRDefault="00F149CF" w:rsidP="00F149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Заур Анатольевич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МКОУ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№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Шалушка</w:t>
      </w:r>
    </w:p>
    <w:p w14:paraId="48C152A2" w14:textId="77777777" w:rsidR="00F149CF" w:rsidRDefault="00F149CF" w:rsidP="00F149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Луиза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Каральбиевна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–директор МКОУ СОШ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Шалушка</w:t>
      </w:r>
    </w:p>
    <w:p w14:paraId="3B8BD9E8" w14:textId="77777777" w:rsidR="00F149CF" w:rsidRDefault="00F149CF" w:rsidP="00F149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Кимова</w:t>
      </w:r>
      <w:proofErr w:type="spellEnd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Лаура  Вячеславовна</w:t>
      </w:r>
      <w:proofErr w:type="gramEnd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заведующая ГБУЗ  «ЦРБ  им. </w:t>
      </w:r>
      <w:proofErr w:type="spellStart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Хацукова</w:t>
      </w:r>
      <w:proofErr w:type="spellEnd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А.А.»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F3376F0" w14:textId="77777777" w:rsidR="00F149CF" w:rsidRPr="0095637C" w:rsidRDefault="00F149CF" w:rsidP="00F149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СВА </w:t>
      </w:r>
      <w:proofErr w:type="spellStart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Шалушка</w:t>
      </w:r>
    </w:p>
    <w:p w14:paraId="7466D756" w14:textId="77777777" w:rsidR="00F149CF" w:rsidRDefault="00F149CF" w:rsidP="00F149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Ренат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Аликович</w:t>
      </w:r>
      <w:proofErr w:type="spellEnd"/>
      <w:r w:rsidRPr="000D5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ВУС администрации  </w:t>
      </w:r>
    </w:p>
    <w:p w14:paraId="285FEBB7" w14:textId="77777777" w:rsidR="00F149CF" w:rsidRPr="000D5080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Pr="000D508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0D5080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Шалушка.</w:t>
      </w:r>
    </w:p>
    <w:p w14:paraId="02E28D7F" w14:textId="77777777" w:rsidR="00F149CF" w:rsidRPr="00730602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485AF596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C5B07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CFCB9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83599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D1A1A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F4A75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863D1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9FF52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4E80D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6E67B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4D985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99F2E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C75B6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CA455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902DB" w14:textId="77777777" w:rsidR="00F149CF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F6B52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ПРОЕКТ</w:t>
      </w: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Положение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6D4E183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14:paraId="7FDC2552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постановлением главы администрации</w:t>
      </w:r>
    </w:p>
    <w:p w14:paraId="3B90A69D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сельского поселения Шалушка </w:t>
      </w:r>
    </w:p>
    <w:p w14:paraId="37549733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>Чегемского муниципального района</w:t>
      </w:r>
    </w:p>
    <w:p w14:paraId="433941EA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от «___» _________2023г. №___</w:t>
      </w:r>
    </w:p>
    <w:p w14:paraId="06A2854E" w14:textId="77777777" w:rsidR="00F149CF" w:rsidRDefault="00F149CF" w:rsidP="00F149C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E0A5E7" w14:textId="77777777" w:rsidR="00F149CF" w:rsidRDefault="00F149CF" w:rsidP="00F149C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495AF8" w14:textId="77777777" w:rsidR="00F149CF" w:rsidRDefault="00F149CF" w:rsidP="00F149C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33C3F2" w14:textId="77777777" w:rsidR="00F149CF" w:rsidRPr="00885F41" w:rsidRDefault="00F149CF" w:rsidP="00F149C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Л О Ж Е Н И Е</w:t>
      </w:r>
    </w:p>
    <w:p w14:paraId="4DF0EB76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предупреждению и </w:t>
      </w:r>
      <w:r w:rsidRPr="0088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ликвидации чрезвычайных ситуации</w:t>
      </w:r>
    </w:p>
    <w:p w14:paraId="2E85F1D3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 обеспечению пожарной безопасности сельского поселения Шалушка Чегемского муниципального района Кабардино-Балкарской Республики</w:t>
      </w:r>
    </w:p>
    <w:p w14:paraId="639AEAF7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34F23A" w14:textId="77777777" w:rsidR="00F149CF" w:rsidRPr="00885F41" w:rsidRDefault="00F149CF" w:rsidP="00F149CF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0F3D7583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.Комиссия  по  предупреждению  и  ликвидации  чрезвычайных  ситуации и обеспечению  пожарной  безопасности  муниципального  образования  сельское  поселение  Шалушка  Чегемского района  Кабардино-Балкарской  Республики (далее Комиссия) является  координационным  органом  местной  подсистемы  предупреждения  и  ликвидации  чрезвычайных  ситуации  и  образована  для  обеспечения  согласованности  действий  органов  исполнительной  власти, государственных  и  других  организаций  в  целях  реализации  единой  государственной  политики  в  сфере  предупреждения  и ликвидации  чрезвычайных  ситуаций  природного  и  техногенного  характера ( далее  чрезвычайные  ситуации)  и  обеспечения  пожарной  безопасности, а также    организации  и  руководства  выполнением  работ  по  предупреждению  и  ликвидации  чрезвычайных  ситуаций.</w:t>
      </w:r>
    </w:p>
    <w:p w14:paraId="43D1DF48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в своей деятельности руководствуется Конституцией РФ, Федеральным законом, указами и распоряжениями Президента РФ и Главы КБР, Постановлениями и Распоряжениями Правительства РФ и КБР, Постановлениями и Распоряжениями Главы местной администрации Чегемского муниципального района, Постановлениями и Распоряжениями главы администрации сельского поселения Шалушка Чегемского муниципального района и Настоящим Положением.</w:t>
      </w:r>
    </w:p>
    <w:p w14:paraId="656FABF0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осуществляет свою деятельность во взаимодействии с руководителями предприятий, организаций и общественными объединениями.</w:t>
      </w:r>
    </w:p>
    <w:p w14:paraId="08240DC7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proofErr w:type="gramStart"/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1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proofErr w:type="gramEnd"/>
      <w:r w:rsidRPr="0032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 работой  Комиссии  осуществляет  глава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218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Непосредственное руководство работой Комиссии осуществляет Председатель   Комиссии – заместитель главы администрации сельского поселения Шалушка Чегемского муниципального района.</w:t>
      </w:r>
      <w:r w:rsidRPr="0032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DAC63F6" w14:textId="77777777" w:rsidR="00F149CF" w:rsidRDefault="00F149CF" w:rsidP="008514E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Комиссии являются:</w:t>
      </w:r>
    </w:p>
    <w:p w14:paraId="2F0C12FB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по реализации единой государственной политики в сфере предупреждения и ликвидации чрезвычайных ситуаций и обеспечения пожарной безопасности.</w:t>
      </w:r>
    </w:p>
    <w:p w14:paraId="7D40F136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proofErr w:type="gramStart"/>
      <w:r w:rsidRPr="00A5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548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 органов  управления  и  сил  муниципальной  подсистемы  предупреждения  и  ликвидации  чрезвычайных  ситуаций.</w:t>
      </w:r>
    </w:p>
    <w:p w14:paraId="291081BB" w14:textId="4259BEDF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5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согласованности действий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64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при решении вопросов в сфере предупреждения и ликвидации чрезвычайных ситуации и обеспечения пожарной безопасности, а также восстановления и строительства жилых домов, объектов жилищно-коммунального  хозяйства, социальной  сферы, производственной  и  инженерной  инфраструктуры, поврежденных  и  разрушенных  в  результате  чрезвычайных  ситуаций.</w:t>
      </w:r>
    </w:p>
    <w:p w14:paraId="794DB5CD" w14:textId="77777777" w:rsidR="00F149CF" w:rsidRDefault="00F149CF" w:rsidP="008514E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комиссии.</w:t>
      </w:r>
    </w:p>
    <w:p w14:paraId="1E617A95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изложенными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задачами  Комиссия:</w:t>
      </w:r>
    </w:p>
    <w:p w14:paraId="015742ED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пределах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своей  компетенции  вопросы  в  сфере  предупреждения  и  ликвидации  чрезвычайных  ситуаций  и  обеспечения  пожарной  безопасности  и  вносит  в  установленном  порядке  главе  администрации  сельского поселения Шалушка Чегемского муниципального района  соответствующие  предложения.</w:t>
      </w:r>
    </w:p>
    <w:p w14:paraId="0BAF2237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 прогнозы</w:t>
      </w:r>
      <w:proofErr w:type="gramEnd"/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чрезвычайных  ситуаций  на  территории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организует  разработку  и  реализацию  мер, направленных  на  предупреждение  и  ликвидацию  чрезвычайных  ситуаций  и  обеспечение  пожарной  безопасности, а  также  обеспечения  надежности работы  потенциально  опасных  объектов  в  условиях  чрезвычайной  ситуаций.</w:t>
      </w:r>
    </w:p>
    <w:p w14:paraId="58C06096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</w:t>
      </w:r>
      <w:proofErr w:type="gramStart"/>
      <w:r w:rsidRPr="004C7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 разработку</w:t>
      </w:r>
      <w:proofErr w:type="gramEnd"/>
      <w:r w:rsidRPr="004C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7086">
        <w:rPr>
          <w:rFonts w:ascii="Times New Roman" w:eastAsia="Times New Roman" w:hAnsi="Times New Roman" w:cs="Times New Roman"/>
          <w:sz w:val="28"/>
          <w:szCs w:val="28"/>
          <w:lang w:eastAsia="ru-RU"/>
        </w:rPr>
        <w:t>и  реализацию  муниципальных 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предупреждению  и  ликвидации  чрезвычайных  ситуаций  и  обеспечению  пожарной  безопасности.</w:t>
      </w:r>
    </w:p>
    <w:p w14:paraId="67464035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 предложения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развитию  и  обеспечению  функционирования  муниципальной  подсистемы  предупреждения  и  ликвидации  чрезвычайных  ситуаций  и  обеспечению  пожарной  безопасности.</w:t>
      </w:r>
    </w:p>
    <w:p w14:paraId="0D1A0E05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4C70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ликвидации  чрезвычайных  ситуаций  местного  уровня.</w:t>
      </w:r>
    </w:p>
    <w:p w14:paraId="3B988459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F5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 работу</w:t>
      </w:r>
      <w:proofErr w:type="gramEnd"/>
      <w:r w:rsidRPr="000F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подготовке 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аналитических  материалов  для  главы  администрации  муниципального  образования  по  вопросам  защиты  населения  и  территории  муниципального  образования  от  чрезвычайных  ситуаций  и  обеспечения  пожарной  безопасности.</w:t>
      </w:r>
    </w:p>
    <w:p w14:paraId="651A1C74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другими  комиссиями  и  общественными  объединениями  по  вопросам  предупреждения  и  ликвидации  чрезвычайных  ситуаций, обеспечения  пожарной  безопасности, а в  случае  необходимости  в  установленном  порядке  вносит  предложения  о  направлении  своих  сил  и  средств  для  оказания  помощи  в  ликвидации  чрезвычайных  ситуаций.</w:t>
      </w:r>
    </w:p>
    <w:p w14:paraId="35C26AFA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 подготовкой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неработающего  населения  к  действиям  в  условиях  угрозы  или  возникновения  чрезвычайных  ситуаций.</w:t>
      </w:r>
    </w:p>
    <w:p w14:paraId="7E8ED4AE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3.9.</w:t>
      </w:r>
      <w:r w:rsidRPr="000C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721D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установленном</w:t>
      </w:r>
      <w:proofErr w:type="gramEnd"/>
      <w:r w:rsidRPr="000C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вносит  предложения:</w:t>
      </w:r>
    </w:p>
    <w:p w14:paraId="48820B93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созданию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резервов  финансовых  и  материальных  ресурсов;</w:t>
      </w:r>
    </w:p>
    <w:p w14:paraId="4002E3B0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проведению  вывода ( вывоза), отселения  </w:t>
      </w:r>
    </w:p>
    <w:p w14:paraId="49E5B63F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 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зоны  чрезвычайных  ситуаций, размещению населения </w:t>
      </w:r>
    </w:p>
    <w:p w14:paraId="0C8D6A87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безопасных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районах  и  возвращению  его  после  ликвидации  </w:t>
      </w:r>
    </w:p>
    <w:p w14:paraId="283C7624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 ситуации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места  постоянного  проживания;</w:t>
      </w:r>
    </w:p>
    <w:p w14:paraId="328D064A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проведению мероприятий  по  защите  </w:t>
      </w:r>
    </w:p>
    <w:p w14:paraId="67371C19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животных, растений, продовольствия,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пищевого  сырья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83DD568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водоисточников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системы  водоснабжения  от  радиоактивного</w:t>
      </w:r>
    </w:p>
    <w:p w14:paraId="0730C6F5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заряжения.</w:t>
      </w:r>
    </w:p>
    <w:p w14:paraId="754D661D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3.10. </w:t>
      </w:r>
      <w:proofErr w:type="gramStart"/>
      <w:r w:rsidRPr="009D5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 причины</w:t>
      </w:r>
      <w:proofErr w:type="gramEnd"/>
      <w:r w:rsidRPr="009D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возникновения  чрезвычайных  ситу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5BD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</w:t>
      </w:r>
      <w:r w:rsidRPr="009D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разрабатывает   предложения  по  их  предупреждению.</w:t>
      </w:r>
      <w:r w:rsidRPr="009D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5AB61C8C" w14:textId="77777777" w:rsidR="00F149CF" w:rsidRDefault="00F149CF" w:rsidP="008514E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Комиссии.</w:t>
      </w:r>
    </w:p>
    <w:p w14:paraId="0E4C2547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 имеет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право:</w:t>
      </w:r>
    </w:p>
    <w:p w14:paraId="1A3EC3DA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 предприятий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  и  общественных  объединений  необходимые  материалы  и  информацию;</w:t>
      </w:r>
    </w:p>
    <w:p w14:paraId="74EC385E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 w:rsidRPr="00D04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41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Заслушивать  на</w:t>
      </w:r>
      <w:proofErr w:type="gramEnd"/>
      <w:r w:rsidRPr="00D04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своих  заседаниях  руководителей 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  объединений;</w:t>
      </w:r>
    </w:p>
    <w:p w14:paraId="253B5481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участия  в  работе  представителей  организаций, предприятий  и  общественных  объединений  по  согласованию  с  их  руководителями;</w:t>
      </w:r>
    </w:p>
    <w:p w14:paraId="70259122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Образовывать  рабочие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группы  из  представителей  заинтересованных  организаций  по  направлению  деятельности  Комиссии, определять  полномочия  и  порядок  работы;</w:t>
      </w:r>
    </w:p>
    <w:p w14:paraId="6C3DAF00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установленном  порядке  главе  администрации  сельского поселения Шалушка Чегемского муниципального района предложения  по  вопросам  требующим  решения  главы  администрации  сельского поселения Шалушка;</w:t>
      </w:r>
    </w:p>
    <w:p w14:paraId="156F7156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 координацию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деятельности  звеньев  местной  подсистемы  предупреждения  и  ликвидации  чрезвычайных  ситуаций  по  вопросам  предупреждения  и  ликвидации  чрезвычайных  ситуаций  и  обеспечения  пожарной  безопасности;</w:t>
      </w:r>
    </w:p>
    <w:p w14:paraId="6F5BBE17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Выступать  с  инициативой  по  установлению ( в  пределах  муниципального  образования, в  зависимости  от  обстановки, масштаба  прогнозируемой  или  возникшей  чрезвычайной  ситуаций)  соответствующего  режима  функционирования  местной  подсистемы  муниципального  образования  предупреждения  и  ликвидации  чрезвычайных  ситуаций, а также  выезда ( въезда ) граждан  и  их  поведение  на  территории;</w:t>
      </w:r>
    </w:p>
    <w:p w14:paraId="2D986DFF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установленном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порядке  вносить  предложения  по  привлечению  и  использованию  по  предназначению  сил  и  средств  входящих  в  группировку  сил  местной  подсистемы  сельского поселения Шалушка  Чегемского муниципального района предупреждения  и  ликвидации  чрезвычайных  ситуаций, а  в  случае необходимости -  о  направлении  заявок  в   соседние  муниципальные  образования  Чегемского  района  на  оказание  помощи.</w:t>
      </w:r>
    </w:p>
    <w:p w14:paraId="347B354F" w14:textId="77777777" w:rsidR="00F149CF" w:rsidRDefault="00F149CF" w:rsidP="008514E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Комиссии.</w:t>
      </w:r>
    </w:p>
    <w:p w14:paraId="53B245D2" w14:textId="77777777" w:rsidR="00F149CF" w:rsidRPr="004222A2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формируется  из  специалистов  отраслевых  органов  исполнительной  власти  муниципального  образования, представителей  силовых  структур, а  также  организаций, обеспечивающих  деятельность  жилищно-коммунального  хозяйства, энергетики, транспорта, связи, действующих  на  территории  сельского поселения Шалушка Чегемского муниципального района.</w:t>
      </w:r>
    </w:p>
    <w:p w14:paraId="792D6A51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Образование, реорганизация и ликвидация Комиссии,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 председателя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утверждение  персонального  состава  Комиссии  и  компетенция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 осуществляется  постановлением  главы  администрации  сельского поселения Шалушка Чегемского муниципального района.</w:t>
      </w:r>
    </w:p>
    <w:p w14:paraId="5E54AE3E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5.3.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является  Глава  администрации  сельского поселения Шалушка, который  руководит  деятельностью  Комиссии  и  несет  ответственность  за  выполнение  возложенных  на  него  задач.</w:t>
      </w:r>
    </w:p>
    <w:p w14:paraId="2658C674" w14:textId="77777777" w:rsidR="00F149CF" w:rsidRDefault="00F149CF" w:rsidP="008514E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 работы</w:t>
      </w:r>
      <w:proofErr w:type="gramEnd"/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Комиссии.</w:t>
      </w:r>
    </w:p>
    <w:p w14:paraId="4F926DB8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 осуществляет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свою  деятельность  в  соответствии  с  планом, принимаемым  на  заседании  Комиссии  и  утвержденным  ее  председателем;</w:t>
      </w:r>
    </w:p>
    <w:p w14:paraId="3F8817D1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считается  правомерным  если  на  нем  присутствует  не  менее  половины  ее  членов.</w:t>
      </w:r>
    </w:p>
    <w:p w14:paraId="63067CF3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проводится  председателем  или  его  заместителем  по  мере  необходимости, но  не  реже  одного  раза  в  квартал.</w:t>
      </w:r>
    </w:p>
    <w:p w14:paraId="0AF44FD2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 участие  в  заседаниях  без  права  замены.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случае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отсутствия  члена  Комиссии  на  заседании  он  имеет  предоставить свое  мнение  по  рассматриваемым  вопросам  в  письменной  форме.</w:t>
      </w:r>
    </w:p>
    <w:p w14:paraId="59A6E116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03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комиссии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03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 простым  большинством  голосов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присутствующих  на  заседании  членов  Комиссии.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случае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равенства  голосов  решающим  является  голос  председателя  Комиссии.</w:t>
      </w:r>
    </w:p>
    <w:p w14:paraId="7215F2DD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оформляются  протоколом, который  подписывается  председателем  Комиссии   или  его  заместителем  председательствующим  на  заседании, а при  необходимости -  в  виде  проектов  решений  и  поручений  главы  администрации  сельского поселения Шалушка Чегемского муниципального района.</w:t>
      </w:r>
    </w:p>
    <w:p w14:paraId="4F12FB60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 материалов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заседаниям  Комиссии  осуществляется  специалистами  администрации, руководителями  предприятий  и  организаций  к  сфере  ведения  которых  относятся  вопросы  включенные  в  повестку  дня  заседания.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 предоставляются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Комиссию  не  позднее  чем  за  5  дней  до  даты  проведения  заседания.</w:t>
      </w:r>
    </w:p>
    <w:p w14:paraId="26426BB7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5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Комиссии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принимаемые  в  соответствии  с  ее  компетентностью, являются  обязательными    для  всех  комиссий  по  предупреждению  и  ликвидации  чрезвычайных  ситуаций  и  обеспечению  пожарной  безопасности  организаций  и  предприятий.</w:t>
      </w:r>
    </w:p>
    <w:p w14:paraId="5D2B1D27" w14:textId="6DE376CD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6.8.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 проводит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свои  заседания  в  административном  здании  администрации  </w:t>
      </w:r>
      <w:r w:rsidR="00851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Шалушка.</w:t>
      </w:r>
    </w:p>
    <w:p w14:paraId="5A0A3A8E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6.9.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 обеспечение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деятельности  Комиссии  осуществляет  Ответственный  по  делам  ГО  ЧС и ПБ  администрации  сельского поселения Шалушка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95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46EF692" w14:textId="77777777" w:rsidR="00F12C76" w:rsidRDefault="00F12C76" w:rsidP="008514E2">
      <w:pPr>
        <w:spacing w:after="0" w:line="240" w:lineRule="auto"/>
        <w:ind w:firstLine="709"/>
        <w:jc w:val="both"/>
      </w:pPr>
    </w:p>
    <w:sectPr w:rsidR="00F12C76" w:rsidSect="00F149C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DA0"/>
    <w:multiLevelType w:val="multilevel"/>
    <w:tmpl w:val="19C4FCDE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2160"/>
      </w:pPr>
      <w:rPr>
        <w:rFonts w:hint="default"/>
      </w:rPr>
    </w:lvl>
  </w:abstractNum>
  <w:abstractNum w:abstractNumId="1" w15:restartNumberingAfterBreak="0">
    <w:nsid w:val="22426A11"/>
    <w:multiLevelType w:val="hybridMultilevel"/>
    <w:tmpl w:val="1FE631B4"/>
    <w:lvl w:ilvl="0" w:tplc="16B80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32C7F"/>
    <w:multiLevelType w:val="multilevel"/>
    <w:tmpl w:val="BBBC8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877469642">
    <w:abstractNumId w:val="1"/>
  </w:num>
  <w:num w:numId="2" w16cid:durableId="737098085">
    <w:abstractNumId w:val="2"/>
  </w:num>
  <w:num w:numId="3" w16cid:durableId="202756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CF"/>
    <w:rsid w:val="00112379"/>
    <w:rsid w:val="006C0B77"/>
    <w:rsid w:val="008242FF"/>
    <w:rsid w:val="008514E2"/>
    <w:rsid w:val="00870751"/>
    <w:rsid w:val="00895EE2"/>
    <w:rsid w:val="00922C48"/>
    <w:rsid w:val="00A77FDF"/>
    <w:rsid w:val="00B915B7"/>
    <w:rsid w:val="00EA59DF"/>
    <w:rsid w:val="00EE4070"/>
    <w:rsid w:val="00F12C76"/>
    <w:rsid w:val="00F1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F3A5"/>
  <w15:chartTrackingRefBased/>
  <w15:docId w15:val="{B459958F-0A08-41AC-B9B7-09C5BC51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2023-06-26T10:47:00Z</dcterms:created>
  <dcterms:modified xsi:type="dcterms:W3CDTF">2023-06-26T10:47:00Z</dcterms:modified>
</cp:coreProperties>
</file>